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3D" w:rsidRPr="000D14D7" w:rsidRDefault="0014503D" w:rsidP="00A56AFE">
      <w:pPr>
        <w:pStyle w:val="Title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Зайнулина Ольга Сергеевна</w:t>
      </w:r>
      <w:r w:rsidRPr="000D14D7">
        <w:rPr>
          <w:rFonts w:ascii="Times New Roman" w:hAnsi="Times New Roman"/>
          <w:b w:val="0"/>
          <w:sz w:val="24"/>
          <w:szCs w:val="24"/>
          <w:lang w:eastAsia="ru-RU"/>
        </w:rPr>
        <w:t xml:space="preserve">, </w:t>
      </w:r>
    </w:p>
    <w:p w:rsidR="0014503D" w:rsidRPr="000D14D7" w:rsidRDefault="0014503D" w:rsidP="00A56AF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14D7">
        <w:rPr>
          <w:rFonts w:ascii="Times New Roman" w:hAnsi="Times New Roman"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bCs/>
          <w:sz w:val="24"/>
          <w:szCs w:val="24"/>
          <w:lang w:eastAsia="ru-RU"/>
        </w:rPr>
        <w:t>изобразительного искусства и технологии</w:t>
      </w:r>
    </w:p>
    <w:p w:rsidR="0014503D" w:rsidRPr="00301EE7" w:rsidRDefault="0014503D" w:rsidP="00A56AF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14D7">
        <w:rPr>
          <w:rFonts w:ascii="Times New Roman" w:hAnsi="Times New Roman"/>
          <w:bCs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№311 с углубленным изучением физики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Фрунзенского района Санкт-Петербурга</w:t>
      </w:r>
    </w:p>
    <w:p w:rsidR="0014503D" w:rsidRDefault="0014503D" w:rsidP="00A56A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 «Учимся снимать мультфильмы"</w:t>
      </w:r>
    </w:p>
    <w:p w:rsidR="0014503D" w:rsidRDefault="0014503D" w:rsidP="00A56AFE">
      <w:pPr>
        <w:pStyle w:val="Textbody"/>
        <w:spacing w:before="240" w:after="240" w:line="360" w:lineRule="auto"/>
        <w:ind w:left="680" w:right="680"/>
        <w:jc w:val="both"/>
        <w:rPr>
          <w:i/>
          <w:color w:val="000000"/>
        </w:rPr>
      </w:pPr>
      <w:r w:rsidRPr="00C27B0F">
        <w:rPr>
          <w:rFonts w:cs="Times New Roman"/>
          <w:i/>
          <w:lang w:eastAsia="ar-SA"/>
        </w:rPr>
        <w:t xml:space="preserve">Данная </w:t>
      </w:r>
      <w:r>
        <w:rPr>
          <w:i/>
          <w:lang w:eastAsia="ar-SA"/>
        </w:rPr>
        <w:t>статья</w:t>
      </w:r>
      <w:r w:rsidRPr="00C27B0F">
        <w:rPr>
          <w:rFonts w:cs="Times New Roman"/>
          <w:i/>
          <w:lang w:eastAsia="ar-SA"/>
        </w:rPr>
        <w:t xml:space="preserve"> предназначена  для </w:t>
      </w:r>
      <w:r>
        <w:rPr>
          <w:i/>
          <w:lang w:eastAsia="ar-SA"/>
        </w:rPr>
        <w:t xml:space="preserve">педагогов общеобразовательных учреждений, а также педагогов дополнительного образования. Предложен курс внеурочной деятельности для учащихся 6-х классов, целью которого является </w:t>
      </w:r>
      <w:r w:rsidRPr="00C27B0F">
        <w:rPr>
          <w:i/>
          <w:color w:val="000000"/>
        </w:rPr>
        <w:t xml:space="preserve">создание условий для </w:t>
      </w:r>
      <w:r w:rsidRPr="00C27B0F">
        <w:rPr>
          <w:rFonts w:cs="Times New Roman"/>
          <w:i/>
          <w:kern w:val="0"/>
          <w:lang w:eastAsia="en-US"/>
        </w:rPr>
        <w:t>раскрытия интеллектуальных и</w:t>
      </w:r>
      <w:r w:rsidRPr="00C27B0F">
        <w:rPr>
          <w:i/>
          <w:color w:val="000000"/>
        </w:rPr>
        <w:t xml:space="preserve"> творческих способностей через создание собственных короткометражных мультфильмов. </w:t>
      </w:r>
    </w:p>
    <w:p w:rsidR="0014503D" w:rsidRPr="00C27B0F" w:rsidRDefault="0014503D" w:rsidP="004E6828">
      <w:pPr>
        <w:pStyle w:val="Textbody"/>
        <w:spacing w:after="0" w:line="276" w:lineRule="auto"/>
        <w:ind w:left="-567" w:hanging="1"/>
        <w:jc w:val="both"/>
        <w:rPr>
          <w:i/>
        </w:rPr>
      </w:pPr>
    </w:p>
    <w:p w:rsidR="0014503D" w:rsidRPr="005A5095" w:rsidRDefault="0014503D" w:rsidP="00AD7445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  <w:lang w:eastAsia="ru-RU"/>
        </w:rPr>
        <w:t>Актуальность курса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В России наступило время перемен в системе образования. Это напрямую связано с изменениями на рынке труда. Сегодня требования работодателей к соискателям возросли</w:t>
      </w:r>
      <w:r w:rsidRPr="00301EE7">
        <w:rPr>
          <w:rFonts w:ascii="Times New Roman" w:hAnsi="Times New Roman"/>
          <w:sz w:val="24"/>
          <w:szCs w:val="24"/>
        </w:rPr>
        <w:t>,</w:t>
      </w:r>
      <w:r w:rsidRPr="005A50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5095">
        <w:rPr>
          <w:rFonts w:ascii="Times New Roman" w:hAnsi="Times New Roman"/>
          <w:sz w:val="24"/>
          <w:szCs w:val="24"/>
        </w:rPr>
        <w:t xml:space="preserve"> и получить хорошую высокооплачиваемую должность становится все труднее. Появляется необходимость получения современного и перспективного образования.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 В связи с этими изменениями перед школой стоит серьезная задача формирования и развития личности обучающихся с высоким уровнем ключевых компетенций, чтобы выпускники смогли сделать правильный выбор своей будущей профессии и продолжить образование. 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В современной педагогике термин «ключевые компетенции» указывает на тот факт, что, помимо  предметных знаний и умений, важнейшим компонентом содержания образования становятся универсальные учебные действия, применимые в разных видах деятельности, в том числе умение планировать собственную деятельность, проявлять самостоятельность в обучении, сотрудничать при решении учебных проблем, принимать на себя ответственность [4].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Актуальность программы внеурочной деятельности «Учимся снимать мультфильмы» заключается в том, что в условиях перехода на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5A5095">
        <w:rPr>
          <w:rFonts w:ascii="Times New Roman" w:hAnsi="Times New Roman"/>
          <w:sz w:val="24"/>
          <w:szCs w:val="24"/>
        </w:rPr>
        <w:t xml:space="preserve">курс направлен на развитие следующих ключевых компетенций обучающихся: 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5095">
        <w:rPr>
          <w:rFonts w:ascii="Times New Roman" w:hAnsi="Times New Roman"/>
          <w:bCs/>
          <w:sz w:val="24"/>
          <w:szCs w:val="24"/>
        </w:rPr>
        <w:t>- учебно-познавательные компетенции (компетенций ребенка в сфере самостоятельной познавательной деятельности, включающей элементы логической, методологической, общеучебной деятельности в процессе создания мультфильма);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5095">
        <w:rPr>
          <w:rFonts w:ascii="Times New Roman" w:hAnsi="Times New Roman"/>
          <w:bCs/>
          <w:sz w:val="24"/>
          <w:szCs w:val="24"/>
        </w:rPr>
        <w:t>- компетенции личностного самосовершенствования (компетенции,  направленные на освоение способов физического, духовного и интеллектуального саморазвития);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5095">
        <w:rPr>
          <w:rFonts w:ascii="Times New Roman" w:hAnsi="Times New Roman"/>
          <w:bCs/>
          <w:sz w:val="24"/>
          <w:szCs w:val="24"/>
        </w:rPr>
        <w:t>- коммуникативные компетенции (навыки работы в группе, коллективе, владение различными социальными ролями);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- творческие компетенции (это </w:t>
      </w:r>
      <w:r w:rsidRPr="005A5095">
        <w:rPr>
          <w:rFonts w:ascii="Times New Roman" w:hAnsi="Times New Roman"/>
          <w:bCs/>
          <w:sz w:val="24"/>
          <w:szCs w:val="24"/>
        </w:rPr>
        <w:t>компетенции связанные с нестандартным мышлением, фантазией, с умением смотреть на одни и те же вещи под разным углом);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5095">
        <w:rPr>
          <w:rFonts w:ascii="Times New Roman" w:hAnsi="Times New Roman"/>
          <w:bCs/>
          <w:sz w:val="24"/>
          <w:szCs w:val="24"/>
        </w:rPr>
        <w:t>- общекультурные компетенции (компетенции, дающие знания и опыт деятельности в области национальной и общечеловеческой культуры, включая понимание духовно-нравственных основ жизни человека).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A5095">
        <w:rPr>
          <w:rFonts w:ascii="Times New Roman" w:hAnsi="Times New Roman"/>
          <w:bCs/>
          <w:sz w:val="24"/>
          <w:szCs w:val="24"/>
        </w:rPr>
        <w:t>Немаловажным на сегодняшний день является умение работать над проектом.  Работа над собственным мультфильмом – это групповой проект. Так</w:t>
      </w:r>
      <w:r>
        <w:rPr>
          <w:rFonts w:ascii="Times New Roman" w:hAnsi="Times New Roman"/>
          <w:bCs/>
          <w:sz w:val="24"/>
          <w:szCs w:val="24"/>
        </w:rPr>
        <w:t>,</w:t>
      </w:r>
      <w:r w:rsidRPr="005A5095">
        <w:rPr>
          <w:rFonts w:ascii="Times New Roman" w:hAnsi="Times New Roman"/>
          <w:bCs/>
          <w:sz w:val="24"/>
          <w:szCs w:val="24"/>
        </w:rPr>
        <w:t xml:space="preserve"> в процессе обучения обучающиеся получат возможность не только создавать собственные анимационные фильмы, но и научаться работать над проектом в группе. </w:t>
      </w:r>
      <w:r w:rsidRPr="005A5095">
        <w:rPr>
          <w:rFonts w:ascii="Times New Roman" w:hAnsi="Times New Roman"/>
          <w:sz w:val="24"/>
          <w:szCs w:val="24"/>
        </w:rPr>
        <w:t>Они смогут самостоятельно пройти через все этапы, начиная с формулирования проблемы до реализации и оценки результатов проекта.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Создание собственного продукта окажет благоприятное влияние и на эмоциональное состояние обучающихся. Повысится самооценка и уверенность в себе. Они поймут и увидят, что усилия не напрасны и их работа приносит пользу. Тем самым данный курс позволит создать ситуацию успеха для обучающихся, что является немаловажным фактором  не только в обучении, но и в социализации. 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Учебная успешность повысит мотивацию к познавательной и самостоятельной проектной деятельности. В ходе работы над созданием мультфильма ученики будут самостоятельно добывать знания  обо всем</w:t>
      </w:r>
      <w:r>
        <w:rPr>
          <w:rFonts w:ascii="Times New Roman" w:hAnsi="Times New Roman"/>
          <w:sz w:val="24"/>
          <w:szCs w:val="24"/>
        </w:rPr>
        <w:t>, что</w:t>
      </w:r>
      <w:r w:rsidRPr="005A5095">
        <w:rPr>
          <w:rFonts w:ascii="Times New Roman" w:hAnsi="Times New Roman"/>
          <w:sz w:val="24"/>
          <w:szCs w:val="24"/>
        </w:rPr>
        <w:t xml:space="preserve"> необходимо для их проекта. Освоят навыки работы с пространством и композицией. Приобретут знания о новых анимационных технологиях и процессах производства мультфильмов.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</w:rPr>
        <w:t>Связь с уже существующими программами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На сегодняшний день существует много программ по изобразительному искусству, художественной лепке и проектной деятельности. В основном эти программы разработаны для начальной школы, их объединяет логика изложения материала и нацеленность на выполнение творческих заданий, но в них не предполагается обучение мультипликации.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Особенностью данного курса является то, что обучающиеся приобретают знания по созданию мультипликационных фильмов  посредством  включения в проектную деятельность. </w:t>
      </w:r>
      <w:r w:rsidRPr="005A5095">
        <w:rPr>
          <w:rFonts w:ascii="Times New Roman" w:hAnsi="Times New Roman"/>
          <w:sz w:val="24"/>
          <w:szCs w:val="24"/>
          <w:lang w:eastAsia="ru-RU"/>
        </w:rPr>
        <w:t>В ходе работы над собственным проектом (мультфильмом) обучающиеся используют знания по изобразительному искусству (создание единой композиции, разработка образов героев, создание декораций), по художественной лепке (пластилиновая анимация), а также развивают проектные умения (постановка цели и задач, составление плана действий, поиск необходимой информации, оценка полученного результата).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b/>
          <w:sz w:val="24"/>
          <w:szCs w:val="24"/>
        </w:rPr>
        <w:t xml:space="preserve"> программы. </w:t>
      </w:r>
      <w:r w:rsidRPr="005A5095">
        <w:rPr>
          <w:rFonts w:ascii="Times New Roman" w:hAnsi="Times New Roman"/>
          <w:sz w:val="24"/>
          <w:szCs w:val="24"/>
        </w:rPr>
        <w:t>Авторская</w:t>
      </w:r>
      <w:r>
        <w:rPr>
          <w:rFonts w:ascii="Times New Roman" w:hAnsi="Times New Roman"/>
          <w:sz w:val="24"/>
          <w:szCs w:val="24"/>
        </w:rPr>
        <w:t xml:space="preserve"> программа.</w:t>
      </w:r>
      <w:r w:rsidRPr="005A5095">
        <w:rPr>
          <w:rFonts w:ascii="Times New Roman" w:hAnsi="Times New Roman"/>
          <w:sz w:val="24"/>
          <w:szCs w:val="24"/>
        </w:rPr>
        <w:t xml:space="preserve"> При разработке программы была использована «Примерная основная образовательная программа образовательного учреждения. Основная школа». Составитель  Е.С.Савинов.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</w:rPr>
        <w:t>Новизна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Новизна курса заключается в том, что курс разбит на 3 модуля. В каждом из них предполагается работа над мультфильмом в определенной технике. Предусмотрено освоение определенных умений, которые соответствуют данной технике мультипликации. Кроме того, курс позволит обучающимся самостоятельно определить тему и сюжет своих мультфильмов, составить сценарий, разработать героев, провести съемки и монтаж. Создание собственного продукта и п</w:t>
      </w:r>
      <w:r w:rsidRPr="005A5095">
        <w:rPr>
          <w:rFonts w:ascii="Times New Roman" w:hAnsi="Times New Roman"/>
          <w:color w:val="000000"/>
          <w:sz w:val="24"/>
          <w:szCs w:val="24"/>
        </w:rPr>
        <w:t>огружение учащихся в мир проектирования позволит пробудить у них интерес к решению не только учебных, но и социальных проблем.</w:t>
      </w:r>
      <w:r w:rsidRPr="005A5095"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</w:p>
    <w:p w:rsidR="0014503D" w:rsidRPr="005A5095" w:rsidRDefault="0014503D" w:rsidP="00AD7445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color w:val="000000"/>
          <w:sz w:val="24"/>
          <w:szCs w:val="24"/>
        </w:rPr>
        <w:t>Особенности возрастной группы детей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A5095">
        <w:rPr>
          <w:rFonts w:ascii="Times New Roman" w:hAnsi="Times New Roman"/>
          <w:color w:val="000000"/>
          <w:sz w:val="24"/>
          <w:szCs w:val="24"/>
        </w:rPr>
        <w:t xml:space="preserve">Курс рассчитан на обучающихся младшего подросткового возраста (12 лет). В этом периоде доминирующим учебным мотивом становится общение со сверстниками.  Важной задачей становится создание условий для благоприятного и созидательного взаимодействия. В связи с этим </w:t>
      </w:r>
      <w:r w:rsidRPr="005A5095">
        <w:rPr>
          <w:rFonts w:ascii="Times New Roman" w:hAnsi="Times New Roman"/>
          <w:sz w:val="24"/>
          <w:szCs w:val="24"/>
        </w:rPr>
        <w:t>работа на занятиях ведется либо одной большой группой, либо группа делится на несколько малых,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95">
        <w:rPr>
          <w:rFonts w:ascii="Times New Roman" w:hAnsi="Times New Roman"/>
          <w:sz w:val="24"/>
          <w:szCs w:val="24"/>
        </w:rPr>
        <w:t>позволяет общаться и развивает коммуникативные компетенции. Обучающиеся сами распределяют обязанности и роли между собой. Опыт показывает, что детям в этом возрасте нравится самим распределять свою работу и нести за нее ответственность. Здесь сразу же выделяются лидеры, сотрудники, соучастники. Курс разработан в соответствии с психологическими и физиологическими особенностями обучающихся данного возраста.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503D" w:rsidRPr="005A5095" w:rsidRDefault="0014503D" w:rsidP="00AD7445">
      <w:pPr>
        <w:pStyle w:val="Textbody"/>
        <w:numPr>
          <w:ilvl w:val="0"/>
          <w:numId w:val="12"/>
        </w:numPr>
        <w:tabs>
          <w:tab w:val="clear" w:pos="1429"/>
          <w:tab w:val="num" w:pos="0"/>
          <w:tab w:val="left" w:pos="990"/>
        </w:tabs>
        <w:spacing w:after="0" w:line="360" w:lineRule="auto"/>
        <w:ind w:left="0" w:firstLine="770"/>
        <w:jc w:val="both"/>
        <w:rPr>
          <w:rFonts w:cs="Times New Roman"/>
        </w:rPr>
      </w:pPr>
      <w:r>
        <w:rPr>
          <w:rFonts w:cs="Times New Roman"/>
          <w:color w:val="000000"/>
        </w:rPr>
        <w:t>с</w:t>
      </w:r>
      <w:r w:rsidRPr="005A5095">
        <w:rPr>
          <w:rFonts w:cs="Times New Roman"/>
          <w:color w:val="000000"/>
        </w:rPr>
        <w:t xml:space="preserve">оздание условий для </w:t>
      </w:r>
      <w:r w:rsidRPr="005A5095">
        <w:rPr>
          <w:rFonts w:cs="Times New Roman"/>
          <w:kern w:val="0"/>
          <w:lang w:eastAsia="en-US"/>
        </w:rPr>
        <w:t>раскрытия интеллектуальных и</w:t>
      </w:r>
      <w:r w:rsidRPr="005A5095">
        <w:rPr>
          <w:rFonts w:cs="Times New Roman"/>
          <w:color w:val="000000"/>
        </w:rPr>
        <w:t xml:space="preserve"> творческих способностей через создание собственных короткометражных мультфильмов. </w:t>
      </w:r>
    </w:p>
    <w:p w:rsidR="0014503D" w:rsidRPr="005A5095" w:rsidRDefault="0014503D" w:rsidP="00AD744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sz w:val="24"/>
          <w:szCs w:val="24"/>
          <w:lang w:eastAsia="ru-RU"/>
        </w:rPr>
        <w:t>Обучающие задачи:</w:t>
      </w:r>
    </w:p>
    <w:p w:rsidR="0014503D" w:rsidRPr="005A5095" w:rsidRDefault="0014503D" w:rsidP="00AD7445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sz w:val="24"/>
          <w:szCs w:val="24"/>
          <w:lang w:eastAsia="ru-RU"/>
        </w:rPr>
        <w:t>приобретение знаний о различных видах анимации;</w:t>
      </w:r>
    </w:p>
    <w:p w:rsidR="0014503D" w:rsidRPr="005A5095" w:rsidRDefault="0014503D" w:rsidP="00AD7445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sz w:val="24"/>
          <w:szCs w:val="24"/>
          <w:lang w:eastAsia="ru-RU"/>
        </w:rPr>
        <w:t>приобретение необходимых знаний и умений для создания собственного короткометражного мультфильма;</w:t>
      </w:r>
    </w:p>
    <w:p w:rsidR="0014503D" w:rsidRPr="005A5095" w:rsidRDefault="0014503D" w:rsidP="00AD7445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sz w:val="24"/>
          <w:szCs w:val="24"/>
          <w:lang w:eastAsia="ru-RU"/>
        </w:rPr>
        <w:t>приобретение знаний и умений по работе над собственным проектом (умение видеть и определять проблему, ставить цель и задачи,  разрабатывать план и действовать в соответствии с ним, предвидеть результат, представлять свою работу).</w:t>
      </w:r>
    </w:p>
    <w:p w:rsidR="0014503D" w:rsidRPr="005A5095" w:rsidRDefault="0014503D" w:rsidP="00AD744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sz w:val="24"/>
          <w:szCs w:val="24"/>
          <w:lang w:eastAsia="ru-RU"/>
        </w:rPr>
        <w:t>Воспитательные задачи:</w:t>
      </w:r>
    </w:p>
    <w:p w:rsidR="0014503D" w:rsidRPr="005A5095" w:rsidRDefault="0014503D" w:rsidP="00AD7445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95">
        <w:t>воспитание усидчивости, аккуратности, трудолюбия, ответственности за выполненную работу;</w:t>
      </w:r>
    </w:p>
    <w:p w:rsidR="0014503D" w:rsidRPr="005A5095" w:rsidRDefault="0014503D" w:rsidP="00AD7445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95">
        <w:t>воспитание художественно-творческой активности;</w:t>
      </w:r>
    </w:p>
    <w:p w:rsidR="0014503D" w:rsidRPr="005A5095" w:rsidRDefault="0014503D" w:rsidP="00AD7445">
      <w:pPr>
        <w:pStyle w:val="Textbody"/>
        <w:widowControl/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  <w:kern w:val="0"/>
          <w:lang w:eastAsia="en-US"/>
        </w:rPr>
      </w:pPr>
      <w:r w:rsidRPr="005A5095">
        <w:rPr>
          <w:rFonts w:cs="Times New Roman"/>
          <w:kern w:val="0"/>
          <w:lang w:eastAsia="en-US"/>
        </w:rPr>
        <w:t>воспитание уважительного отношения к себе и к окружающим;</w:t>
      </w:r>
    </w:p>
    <w:p w:rsidR="0014503D" w:rsidRPr="005A5095" w:rsidRDefault="0014503D" w:rsidP="00AD7445">
      <w:pPr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воспитание патриотизма, любви и уважения к Отечеству, народной мудрости. </w:t>
      </w:r>
    </w:p>
    <w:p w:rsidR="0014503D" w:rsidRPr="005A5095" w:rsidRDefault="0014503D" w:rsidP="00AD7445">
      <w:pPr>
        <w:pStyle w:val="ListParagraph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5A5095">
        <w:rPr>
          <w:b/>
        </w:rPr>
        <w:t>Развивающие задачи:</w:t>
      </w:r>
    </w:p>
    <w:p w:rsidR="0014503D" w:rsidRPr="005A5095" w:rsidRDefault="0014503D" w:rsidP="00AD7445">
      <w:pPr>
        <w:pStyle w:val="Textbody"/>
        <w:widowControl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  <w:kern w:val="0"/>
          <w:lang w:eastAsia="en-US"/>
        </w:rPr>
      </w:pPr>
      <w:r w:rsidRPr="005A5095">
        <w:rPr>
          <w:rFonts w:cs="Times New Roman"/>
          <w:kern w:val="0"/>
          <w:lang w:eastAsia="en-US"/>
        </w:rPr>
        <w:t>развитие способности к личному самоопределению и самореализации;</w:t>
      </w:r>
    </w:p>
    <w:p w:rsidR="0014503D" w:rsidRPr="005A5095" w:rsidRDefault="0014503D" w:rsidP="00AD744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09"/>
        <w:contextualSpacing w:val="0"/>
        <w:jc w:val="both"/>
      </w:pPr>
      <w:r w:rsidRPr="005A5095">
        <w:t xml:space="preserve">развитие памяти, внимания, воображения, фантазии, творческого мышления; </w:t>
      </w:r>
    </w:p>
    <w:p w:rsidR="0014503D" w:rsidRPr="005A5095" w:rsidRDefault="0014503D" w:rsidP="00AD744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09"/>
        <w:contextualSpacing w:val="0"/>
        <w:jc w:val="both"/>
      </w:pPr>
      <w:r w:rsidRPr="005A5095">
        <w:t xml:space="preserve">развитие пространственного воображения, глазомера. </w:t>
      </w:r>
    </w:p>
    <w:p w:rsidR="0014503D" w:rsidRPr="005A5095" w:rsidRDefault="0014503D" w:rsidP="00AD744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09"/>
        <w:contextualSpacing w:val="0"/>
        <w:jc w:val="both"/>
      </w:pPr>
      <w:r w:rsidRPr="005A5095">
        <w:t>развитие чувства цвета, пропорции, ритма;</w:t>
      </w:r>
    </w:p>
    <w:p w:rsidR="0014503D" w:rsidRPr="005A5095" w:rsidRDefault="0014503D" w:rsidP="00AD7445">
      <w:pPr>
        <w:pStyle w:val="Textbody"/>
        <w:widowControl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  <w:kern w:val="0"/>
          <w:lang w:eastAsia="en-US"/>
        </w:rPr>
      </w:pPr>
      <w:r w:rsidRPr="005A5095">
        <w:rPr>
          <w:rFonts w:cs="Times New Roman"/>
          <w:kern w:val="0"/>
          <w:lang w:eastAsia="en-US"/>
        </w:rPr>
        <w:t xml:space="preserve">развитие мелких и точных движений пальцев рук; </w:t>
      </w:r>
    </w:p>
    <w:p w:rsidR="0014503D" w:rsidRPr="005A5095" w:rsidRDefault="0014503D" w:rsidP="00AD7445">
      <w:pPr>
        <w:pStyle w:val="Textbody"/>
        <w:widowControl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  <w:kern w:val="0"/>
          <w:lang w:eastAsia="en-US"/>
        </w:rPr>
      </w:pPr>
      <w:r w:rsidRPr="005A5095">
        <w:rPr>
          <w:rFonts w:cs="Times New Roman"/>
          <w:kern w:val="0"/>
          <w:lang w:eastAsia="en-US"/>
        </w:rPr>
        <w:t xml:space="preserve">развитие коммуникативных навыков; </w:t>
      </w:r>
    </w:p>
    <w:p w:rsidR="0014503D" w:rsidRPr="005A5095" w:rsidRDefault="0014503D" w:rsidP="00AD7445">
      <w:pPr>
        <w:pStyle w:val="Textbody"/>
        <w:widowControl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  <w:kern w:val="0"/>
          <w:lang w:eastAsia="en-US"/>
        </w:rPr>
      </w:pPr>
      <w:r w:rsidRPr="005A5095">
        <w:rPr>
          <w:rFonts w:cs="Times New Roman"/>
          <w:kern w:val="0"/>
          <w:lang w:eastAsia="en-US"/>
        </w:rPr>
        <w:t>развитие навыков сотрудничества и работы в группе в решении общих задач.</w:t>
      </w:r>
    </w:p>
    <w:p w:rsidR="0014503D" w:rsidRPr="005A5095" w:rsidRDefault="0014503D" w:rsidP="00AD7445">
      <w:pPr>
        <w:pStyle w:val="Textbody"/>
        <w:widowControl/>
        <w:spacing w:after="0" w:line="360" w:lineRule="auto"/>
        <w:ind w:firstLine="709"/>
        <w:jc w:val="both"/>
      </w:pPr>
      <w:r w:rsidRPr="005A5095">
        <w:rPr>
          <w:rFonts w:cs="Times New Roman"/>
          <w:b/>
          <w:kern w:val="0"/>
          <w:lang w:eastAsia="en-US"/>
        </w:rPr>
        <w:t>Особенности реализации программы</w:t>
      </w:r>
      <w:r>
        <w:rPr>
          <w:rFonts w:cs="Times New Roman"/>
          <w:b/>
          <w:kern w:val="0"/>
          <w:lang w:eastAsia="en-US"/>
        </w:rPr>
        <w:t xml:space="preserve">. </w:t>
      </w:r>
      <w:r w:rsidRPr="005A5095">
        <w:t xml:space="preserve">Занятия проводятся </w:t>
      </w:r>
      <w:r>
        <w:t>один</w:t>
      </w:r>
      <w:r w:rsidRPr="005A5095">
        <w:t xml:space="preserve"> раз в неделю в соответствии с расписанием курсов внеурочной деятельности. Общее количество часов в год – 34 часа.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i/>
          <w:sz w:val="24"/>
          <w:szCs w:val="24"/>
          <w:lang w:eastAsia="ru-RU"/>
        </w:rPr>
        <w:t>Место проведения занятий:</w:t>
      </w:r>
      <w:r w:rsidRPr="005A5095">
        <w:rPr>
          <w:rFonts w:ascii="Times New Roman" w:hAnsi="Times New Roman"/>
          <w:sz w:val="24"/>
          <w:szCs w:val="24"/>
          <w:lang w:eastAsia="ru-RU"/>
        </w:rPr>
        <w:t xml:space="preserve"> кабинет изобразительного искусства со специально оборудованным местом для съемки мультфильмов.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i/>
          <w:sz w:val="24"/>
          <w:szCs w:val="24"/>
          <w:lang w:eastAsia="ru-RU"/>
        </w:rPr>
        <w:t>Форма организации занятий:</w:t>
      </w:r>
      <w:r w:rsidRPr="005A5095">
        <w:rPr>
          <w:rFonts w:ascii="Times New Roman" w:hAnsi="Times New Roman"/>
          <w:sz w:val="24"/>
          <w:szCs w:val="24"/>
          <w:lang w:eastAsia="ru-RU"/>
        </w:rPr>
        <w:t xml:space="preserve"> коллективная, групповая.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i/>
          <w:sz w:val="24"/>
          <w:szCs w:val="24"/>
          <w:lang w:eastAsia="ru-RU"/>
        </w:rPr>
        <w:t>Форма проведения занятий:</w:t>
      </w:r>
      <w:r w:rsidRPr="005A5095">
        <w:rPr>
          <w:rFonts w:ascii="Times New Roman" w:hAnsi="Times New Roman"/>
          <w:sz w:val="24"/>
          <w:szCs w:val="24"/>
          <w:lang w:eastAsia="ru-RU"/>
        </w:rPr>
        <w:t xml:space="preserve"> творческая мастерская, практическая работа, беседа.</w:t>
      </w:r>
      <w:r w:rsidRPr="005A50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4503D" w:rsidRPr="005A5095" w:rsidRDefault="0014503D" w:rsidP="00AD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курса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По окончании изучения курса «</w:t>
      </w:r>
      <w:r w:rsidRPr="005A5095">
        <w:rPr>
          <w:rFonts w:ascii="Times New Roman" w:hAnsi="Times New Roman"/>
          <w:sz w:val="24"/>
          <w:szCs w:val="24"/>
          <w:lang w:eastAsia="ru-RU"/>
        </w:rPr>
        <w:t>Учимся снимать мультфильмы</w:t>
      </w:r>
      <w:r w:rsidRPr="005A5095">
        <w:rPr>
          <w:rFonts w:ascii="Times New Roman" w:hAnsi="Times New Roman"/>
          <w:sz w:val="24"/>
          <w:szCs w:val="24"/>
        </w:rPr>
        <w:t>» рабочая программа обеспечивает достижение обучающимися следующих личностных, метапредметных и предметных результатов: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результат. </w:t>
      </w:r>
      <w:r w:rsidRPr="005A5095">
        <w:rPr>
          <w:rFonts w:ascii="Times New Roman" w:hAnsi="Times New Roman"/>
          <w:sz w:val="24"/>
          <w:szCs w:val="24"/>
        </w:rPr>
        <w:t>У ученика будут развиты: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Style w:val="2"/>
          <w:b w:val="0"/>
          <w:bCs/>
          <w:sz w:val="24"/>
          <w:szCs w:val="24"/>
        </w:rPr>
        <w:t>умение объективно оценивать</w:t>
      </w:r>
      <w:r w:rsidRPr="005A5095">
        <w:rPr>
          <w:rStyle w:val="2"/>
          <w:bCs/>
          <w:sz w:val="24"/>
          <w:szCs w:val="24"/>
        </w:rPr>
        <w:t xml:space="preserve"> </w:t>
      </w:r>
      <w:r w:rsidRPr="005A5095">
        <w:rPr>
          <w:rFonts w:ascii="Times New Roman" w:hAnsi="Times New Roman"/>
          <w:sz w:val="24"/>
          <w:szCs w:val="24"/>
        </w:rPr>
        <w:t>собственную художест</w:t>
      </w:r>
      <w:r w:rsidRPr="005A5095">
        <w:rPr>
          <w:rFonts w:ascii="Times New Roman" w:hAnsi="Times New Roman"/>
          <w:sz w:val="24"/>
          <w:szCs w:val="24"/>
        </w:rPr>
        <w:softHyphen/>
        <w:t>венную деятельность, сравнивая ее с работой одноклассников;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умение реализовывать творческий потенциал в собственной художественно-творческой деятельности;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 xml:space="preserve"> коммуникативные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чувства патриотизма, любви и уважения к своему Отечеству и народной мудрости;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уважение к себе и к окружающим;</w:t>
      </w:r>
    </w:p>
    <w:p w:rsidR="0014503D" w:rsidRPr="005A5095" w:rsidRDefault="0014503D" w:rsidP="00AD7445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чувство ответственности за командную работу.</w:t>
      </w:r>
    </w:p>
    <w:p w:rsidR="0014503D" w:rsidRPr="005A5095" w:rsidRDefault="0014503D" w:rsidP="00AD7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Ученик научится: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основам проектной деятельности (определять проблему, цель, ставить задачи, разрабатывать план действии и следовать в соответствии с ним, прогнозировать результат);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работать самостоятельно и в группе при выполнении практических творческих заданий;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самостоятельно контролировать своё время и управлять им;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адекватно самостоятельно оценивать правильность выполнения действия и вносить необ</w:t>
      </w:r>
      <w:r>
        <w:rPr>
          <w:rFonts w:ascii="Times New Roman" w:hAnsi="Times New Roman"/>
          <w:sz w:val="24"/>
          <w:szCs w:val="24"/>
        </w:rPr>
        <w:t>ходимые коррективы в исполнение</w:t>
      </w:r>
      <w:r w:rsidRPr="005A5095">
        <w:rPr>
          <w:rFonts w:ascii="Times New Roman" w:hAnsi="Times New Roman"/>
          <w:sz w:val="24"/>
          <w:szCs w:val="24"/>
        </w:rPr>
        <w:t xml:space="preserve"> как в конце, так и по ходу его реализации;</w:t>
      </w:r>
    </w:p>
    <w:p w:rsidR="0014503D" w:rsidRPr="005A5095" w:rsidRDefault="0014503D" w:rsidP="00AD7445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осуществлять расширенный поиск информации с использованием литературы и средств массовой информации;</w:t>
      </w:r>
    </w:p>
    <w:p w:rsidR="0014503D" w:rsidRPr="005A5095" w:rsidRDefault="0014503D" w:rsidP="00AD7445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  <w:r>
        <w:rPr>
          <w:rFonts w:ascii="Times New Roman" w:hAnsi="Times New Roman"/>
          <w:sz w:val="24"/>
          <w:szCs w:val="24"/>
        </w:rPr>
        <w:t>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задавать вопросы</w:t>
      </w:r>
      <w:r>
        <w:rPr>
          <w:rFonts w:ascii="Times New Roman" w:hAnsi="Times New Roman"/>
          <w:sz w:val="24"/>
          <w:szCs w:val="24"/>
        </w:rPr>
        <w:t>,</w:t>
      </w:r>
      <w:r w:rsidRPr="005A5095">
        <w:rPr>
          <w:rFonts w:ascii="Times New Roman" w:hAnsi="Times New Roman"/>
          <w:sz w:val="24"/>
          <w:szCs w:val="24"/>
        </w:rPr>
        <w:t xml:space="preserve"> необходимые для организации групповой деятельности и сотрудничества с партнером;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4503D" w:rsidRPr="005A5095" w:rsidRDefault="0014503D" w:rsidP="00AD7445">
      <w:pPr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работать в группе, устанавливать трудовые отношения.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4503D" w:rsidRPr="005A5095" w:rsidRDefault="0014503D" w:rsidP="00386783">
      <w:pPr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самостоятельно ставить новые учебные цели и задачи;</w:t>
      </w:r>
    </w:p>
    <w:p w:rsidR="0014503D" w:rsidRPr="005A5095" w:rsidRDefault="0014503D" w:rsidP="00386783">
      <w:pPr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14503D" w:rsidRPr="005A5095" w:rsidRDefault="0014503D" w:rsidP="00386783">
      <w:pPr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</w:t>
      </w:r>
      <w:r>
        <w:rPr>
          <w:rFonts w:ascii="Times New Roman" w:hAnsi="Times New Roman"/>
          <w:sz w:val="24"/>
          <w:szCs w:val="24"/>
        </w:rPr>
        <w:t>ю</w:t>
      </w:r>
      <w:r w:rsidRPr="005A5095">
        <w:rPr>
          <w:rFonts w:ascii="Times New Roman" w:hAnsi="Times New Roman"/>
          <w:sz w:val="24"/>
          <w:szCs w:val="24"/>
        </w:rPr>
        <w:t>, направленной на достижение поставленных целей;</w:t>
      </w:r>
    </w:p>
    <w:p w:rsidR="0014503D" w:rsidRPr="005A5095" w:rsidRDefault="0014503D" w:rsidP="00386783">
      <w:pPr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прилагать волевые усилия и преодолевать трудности и препятствия на пути достижения целей;</w:t>
      </w:r>
    </w:p>
    <w:p w:rsidR="0014503D" w:rsidRPr="005A5095" w:rsidRDefault="0014503D" w:rsidP="00386783">
      <w:pPr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брать на себя  инициативу в организации совместного действия (делово</w:t>
      </w:r>
      <w:r>
        <w:rPr>
          <w:rFonts w:ascii="Times New Roman" w:hAnsi="Times New Roman"/>
          <w:sz w:val="24"/>
          <w:szCs w:val="24"/>
        </w:rPr>
        <w:t>го</w:t>
      </w:r>
      <w:r w:rsidRPr="005A5095">
        <w:rPr>
          <w:rFonts w:ascii="Times New Roman" w:hAnsi="Times New Roman"/>
          <w:sz w:val="24"/>
          <w:szCs w:val="24"/>
        </w:rPr>
        <w:t xml:space="preserve"> сотрудничеств</w:t>
      </w:r>
      <w:r>
        <w:rPr>
          <w:rFonts w:ascii="Times New Roman" w:hAnsi="Times New Roman"/>
          <w:sz w:val="24"/>
          <w:szCs w:val="24"/>
        </w:rPr>
        <w:t>а</w:t>
      </w:r>
      <w:r w:rsidRPr="005A5095">
        <w:rPr>
          <w:rFonts w:ascii="Times New Roman" w:hAnsi="Times New Roman"/>
          <w:sz w:val="24"/>
          <w:szCs w:val="24"/>
        </w:rPr>
        <w:t>).</w:t>
      </w:r>
    </w:p>
    <w:p w:rsidR="0014503D" w:rsidRPr="005A5095" w:rsidRDefault="0014503D" w:rsidP="003867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A5095">
        <w:rPr>
          <w:rFonts w:ascii="Times New Roman" w:hAnsi="Times New Roman"/>
          <w:sz w:val="24"/>
          <w:szCs w:val="24"/>
        </w:rPr>
        <w:t>Ученик научится:</w:t>
      </w:r>
    </w:p>
    <w:p w:rsidR="0014503D" w:rsidRPr="005A5095" w:rsidRDefault="0014503D" w:rsidP="00386783">
      <w:pPr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создавать собственные короткометражные мультфильмы;</w:t>
      </w:r>
    </w:p>
    <w:p w:rsidR="0014503D" w:rsidRPr="005A5095" w:rsidRDefault="0014503D" w:rsidP="00386783">
      <w:pPr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выбирать наиболее подходящие виды анимации, соответствующие замыслу проекта;</w:t>
      </w:r>
    </w:p>
    <w:p w:rsidR="0014503D" w:rsidRPr="005A5095" w:rsidRDefault="0014503D" w:rsidP="00386783">
      <w:pPr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sz w:val="24"/>
          <w:szCs w:val="24"/>
        </w:rPr>
        <w:t>создавать гармоничную композицию при разработке декораций, заднего фона;</w:t>
      </w:r>
    </w:p>
    <w:p w:rsidR="0014503D" w:rsidRPr="005A5095" w:rsidRDefault="0014503D" w:rsidP="00386783">
      <w:pPr>
        <w:pStyle w:val="Textbody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самостоятельно продумать сюжет, сценарий и героев мультфильма;</w:t>
      </w:r>
    </w:p>
    <w:p w:rsidR="0014503D" w:rsidRPr="005A5095" w:rsidRDefault="0014503D" w:rsidP="00386783">
      <w:pPr>
        <w:pStyle w:val="Textbody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различным видам анимации.</w:t>
      </w:r>
    </w:p>
    <w:p w:rsidR="0014503D" w:rsidRPr="005A5095" w:rsidRDefault="0014503D" w:rsidP="00386783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5A5095">
        <w:rPr>
          <w:rFonts w:cs="Times New Roman"/>
          <w:b/>
        </w:rPr>
        <w:t>Формы учета результатов</w:t>
      </w:r>
      <w:r>
        <w:rPr>
          <w:rFonts w:cs="Times New Roman"/>
          <w:b/>
        </w:rPr>
        <w:t xml:space="preserve">. </w:t>
      </w:r>
      <w:r w:rsidRPr="005A5095">
        <w:rPr>
          <w:rFonts w:cs="Times New Roman"/>
        </w:rPr>
        <w:t>Контроль за достижением планируемых результатов осуществляется непосредственно в ходе групповой работы над проектом (мультфильмом).</w:t>
      </w:r>
    </w:p>
    <w:p w:rsidR="0014503D" w:rsidRPr="005A5095" w:rsidRDefault="0014503D" w:rsidP="004E6828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5A5095">
        <w:rPr>
          <w:rFonts w:cs="Times New Roman"/>
        </w:rPr>
        <w:t>Для оценки достижений результатов обучающихся используется система оценки «зачет/незачет», «зачет» - результат достигнут, работа выполнена, «незачет» - результат не достигнут, работа не выполнена.</w:t>
      </w:r>
    </w:p>
    <w:p w:rsidR="0014503D" w:rsidRPr="005A5095" w:rsidRDefault="0014503D" w:rsidP="00386783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5A5095">
        <w:rPr>
          <w:rFonts w:cs="Times New Roman"/>
        </w:rPr>
        <w:t xml:space="preserve">По окончании каждого модуля обучающиеся </w:t>
      </w:r>
      <w:r>
        <w:rPr>
          <w:rFonts w:cs="Times New Roman"/>
        </w:rPr>
        <w:t>оценивают свой</w:t>
      </w:r>
      <w:r w:rsidRPr="005A5095">
        <w:rPr>
          <w:rFonts w:cs="Times New Roman"/>
        </w:rPr>
        <w:t xml:space="preserve"> личн</w:t>
      </w:r>
      <w:r>
        <w:rPr>
          <w:rFonts w:cs="Times New Roman"/>
        </w:rPr>
        <w:t>ый вклад в общую работу. Затем дают оценку коллективной деятельности.</w:t>
      </w:r>
      <w:r w:rsidRPr="005A5095">
        <w:rPr>
          <w:rFonts w:cs="Times New Roman"/>
        </w:rPr>
        <w:t xml:space="preserve"> Организуют творческие показы мультфильмов учащимся своей школы. Можно организовать свой канал и размещать анимационные ролики в сети </w:t>
      </w:r>
      <w:r w:rsidRPr="005A5095">
        <w:rPr>
          <w:rFonts w:cs="Times New Roman"/>
          <w:lang w:val="en-US"/>
        </w:rPr>
        <w:t>Internet</w:t>
      </w:r>
      <w:r w:rsidRPr="005A5095">
        <w:rPr>
          <w:rFonts w:cs="Times New Roman"/>
        </w:rPr>
        <w:t>.</w:t>
      </w:r>
    </w:p>
    <w:p w:rsidR="0014503D" w:rsidRPr="005A5095" w:rsidRDefault="0014503D" w:rsidP="00386783">
      <w:pPr>
        <w:pStyle w:val="Textbody"/>
        <w:spacing w:after="0" w:line="360" w:lineRule="auto"/>
        <w:ind w:firstLine="770"/>
        <w:jc w:val="both"/>
        <w:rPr>
          <w:rFonts w:cs="Times New Roman"/>
        </w:rPr>
      </w:pPr>
      <w:r w:rsidRPr="00386783">
        <w:rPr>
          <w:rFonts w:cs="Times New Roman"/>
          <w:b/>
          <w:bCs/>
        </w:rPr>
        <w:t>Самооценка личных достижений</w:t>
      </w:r>
      <w:r>
        <w:rPr>
          <w:rFonts w:cs="Times New Roman"/>
          <w:b/>
          <w:bCs/>
        </w:rPr>
        <w:t xml:space="preserve">. </w:t>
      </w:r>
      <w:r w:rsidRPr="005A5095">
        <w:rPr>
          <w:rFonts w:cs="Times New Roman"/>
        </w:rPr>
        <w:t>Для самооценки своей работы обучающиеся заполняют карточки рефлексии. Им необходимо ответить на следующие вопросы: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Понравилось ли мне работать над данным проектом (мультфильмом)?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Какую функцию в работе над проектом мне больше всего понравилось выполнять?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Что у меня получилось лучше всего?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Чему я научился в ходе работы?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Что у меня не получилось? Каковы причины?</w:t>
      </w:r>
    </w:p>
    <w:p w:rsidR="0014503D" w:rsidRPr="005A5095" w:rsidRDefault="0014503D" w:rsidP="00386783">
      <w:pPr>
        <w:pStyle w:val="Textbody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cs="Times New Roman"/>
        </w:rPr>
      </w:pPr>
      <w:r w:rsidRPr="005A5095">
        <w:rPr>
          <w:rFonts w:cs="Times New Roman"/>
        </w:rPr>
        <w:t>Какой теме будет посвящен мой следующий проект (мультфильм)?</w:t>
      </w:r>
    </w:p>
    <w:p w:rsidR="0014503D" w:rsidRPr="005A5095" w:rsidRDefault="0014503D" w:rsidP="00386783">
      <w:pPr>
        <w:pStyle w:val="Textbody"/>
        <w:spacing w:after="0" w:line="360" w:lineRule="auto"/>
        <w:ind w:firstLine="770"/>
        <w:jc w:val="both"/>
        <w:rPr>
          <w:rFonts w:cs="Times New Roman"/>
        </w:rPr>
      </w:pPr>
      <w:r w:rsidRPr="00386783">
        <w:rPr>
          <w:rFonts w:cs="Times New Roman"/>
          <w:b/>
          <w:bCs/>
        </w:rPr>
        <w:t>Оценка коллектива</w:t>
      </w:r>
      <w:r>
        <w:rPr>
          <w:rFonts w:cs="Times New Roman"/>
          <w:b/>
          <w:bCs/>
        </w:rPr>
        <w:t xml:space="preserve">. </w:t>
      </w:r>
      <w:r w:rsidRPr="005A5095">
        <w:rPr>
          <w:rFonts w:cs="Times New Roman"/>
        </w:rPr>
        <w:t>Так как работа ведется в группе, очень важно изучить детский коллектив. Для определения  уровня развития коллектива можно использовать методику А.Н. Лутошкина «Какой у нас коллектив» (Приложение 1). Эта методика поможет понять характер взаимоотношений обучающихся в группе и при необходимости повысить эффективность групповой работы над анимационными роликами.</w:t>
      </w:r>
    </w:p>
    <w:p w:rsidR="0014503D" w:rsidRPr="005A5095" w:rsidRDefault="0014503D" w:rsidP="00386783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5A5095">
        <w:rPr>
          <w:rFonts w:cs="Times New Roman"/>
        </w:rPr>
        <w:t>Заполненные карточки рефлексии и листы оценки уровня коллектива сдаются учителю. На итоговом занятии обучающиеся получают их обратно и проводят самоанализ своей работы и работы коллектива. В обсуждении вместе с учителем выявляют, эффективно ли была проведена работа в течение года. Разрабатывают план по улучшению своей работы, обсуждают темы будущих проектов (мультфильмов).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чебно-тематический план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3486"/>
        <w:gridCol w:w="1470"/>
        <w:gridCol w:w="1616"/>
        <w:gridCol w:w="1854"/>
      </w:tblGrid>
      <w:tr w:rsidR="0014503D" w:rsidRPr="005A5095" w:rsidTr="00386783">
        <w:trPr>
          <w:trHeight w:val="92"/>
        </w:trPr>
        <w:tc>
          <w:tcPr>
            <w:tcW w:w="1154" w:type="dxa"/>
            <w:vMerge w:val="restart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vMerge w:val="restart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4940" w:type="dxa"/>
            <w:gridSpan w:val="3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503D" w:rsidRPr="005A5095" w:rsidTr="00386783">
        <w:trPr>
          <w:trHeight w:val="91"/>
        </w:trPr>
        <w:tc>
          <w:tcPr>
            <w:tcW w:w="1154" w:type="dxa"/>
            <w:vMerge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4503D" w:rsidRPr="005A5095" w:rsidTr="00386783">
        <w:trPr>
          <w:trHeight w:val="325"/>
        </w:trPr>
        <w:tc>
          <w:tcPr>
            <w:tcW w:w="11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анимация. Виды анимации.</w:t>
            </w:r>
          </w:p>
        </w:tc>
        <w:tc>
          <w:tcPr>
            <w:tcW w:w="1470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503D" w:rsidRPr="005A5095" w:rsidTr="00386783">
        <w:tc>
          <w:tcPr>
            <w:tcW w:w="11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Перекладная анимация</w:t>
            </w:r>
          </w:p>
        </w:tc>
        <w:tc>
          <w:tcPr>
            <w:tcW w:w="1470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4503D" w:rsidRPr="005A5095" w:rsidTr="00386783">
        <w:tc>
          <w:tcPr>
            <w:tcW w:w="11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Пластилиновая анимация</w:t>
            </w:r>
          </w:p>
        </w:tc>
        <w:tc>
          <w:tcPr>
            <w:tcW w:w="1470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4503D" w:rsidRPr="005A5095" w:rsidTr="00386783">
        <w:tc>
          <w:tcPr>
            <w:tcW w:w="11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0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6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4503D" w:rsidRPr="005A5095" w:rsidRDefault="0014503D" w:rsidP="0038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14503D" w:rsidRPr="005A5095" w:rsidRDefault="0014503D" w:rsidP="003867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Что такое анимация. Виды анимации (8ч.)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>В этом модуле обучающиеся знакомятся с понятием «анимация». Историей происхождения мультфильмов и историей развития мультипликации в России. Изучают и отрабатывают самые простые методы анимации. По окончании изучения первого модуля предполагается создание первого анимационного ролика в технике рисованной мультипликации. Ведется работа над проектом «</w:t>
      </w:r>
      <w:r w:rsidRPr="005A5095">
        <w:rPr>
          <w:rFonts w:ascii="Times New Roman" w:hAnsi="Times New Roman"/>
          <w:sz w:val="24"/>
          <w:szCs w:val="24"/>
        </w:rPr>
        <w:t>Мой первый мультфильм».</w:t>
      </w:r>
    </w:p>
    <w:p w:rsidR="0014503D" w:rsidRPr="005A5095" w:rsidRDefault="0014503D" w:rsidP="00E0667A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 этом разделе </w:t>
      </w:r>
      <w:r w:rsidRPr="005A5095">
        <w:rPr>
          <w:rFonts w:ascii="Times New Roman" w:hAnsi="Times New Roman"/>
          <w:bCs/>
          <w:i/>
          <w:sz w:val="24"/>
          <w:szCs w:val="24"/>
        </w:rPr>
        <w:t>перед обучающимися ставится ряд задач: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придумать тему для мультфильма;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создать сценарий;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подобрать музыку;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провести съемки и монтаж мультфильма.</w:t>
      </w:r>
    </w:p>
    <w:p w:rsidR="0014503D" w:rsidRPr="005A5095" w:rsidRDefault="0014503D" w:rsidP="00E0667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Перекладная анимация (12ч.)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 xml:space="preserve">В данном модуле обучающиеся знакомятся с понятием «перекладная анимация». Изучают особенности данной техники. Работают над мультфильмом в технике перекладной анимации. Учатся разрабатывать внешний облик героев, проводить съемки и монтаж ролика, накладывать титры и звук. В конце модуля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готовят 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 xml:space="preserve">показ и обсуждение фильма. Учатся размещать ролик в сети </w:t>
      </w:r>
      <w:r w:rsidRPr="005A5095">
        <w:rPr>
          <w:rFonts w:ascii="Times New Roman" w:hAnsi="Times New Roman"/>
          <w:bCs/>
          <w:sz w:val="24"/>
          <w:szCs w:val="24"/>
          <w:lang w:val="en-US" w:eastAsia="ru-RU"/>
        </w:rPr>
        <w:t>Internet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4503D" w:rsidRPr="005A5095" w:rsidRDefault="0014503D" w:rsidP="00E0667A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В этом разделе перед обучающимися ставится ряд задач: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придумать тему для мультфильма;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создать сценарий;</w:t>
      </w:r>
    </w:p>
    <w:p w:rsidR="0014503D" w:rsidRPr="005A5095" w:rsidRDefault="0014503D" w:rsidP="00E0667A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подобрать материал для создания мультфильма;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создать фон, на котором будет проходить съемка;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придумать героев и создать их;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подобрать музыку;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провести съемки и монтаж мультфильма.</w:t>
      </w:r>
    </w:p>
    <w:p w:rsidR="0014503D" w:rsidRPr="005A5095" w:rsidRDefault="0014503D" w:rsidP="003867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bCs/>
          <w:sz w:val="24"/>
          <w:szCs w:val="24"/>
        </w:rPr>
        <w:t>Пластилиновая анимация (14ч.)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 xml:space="preserve">Обучающиеся знакомятся с техникой пластилиновой анимации. Приступают к созданию заключительного мультфильма. Для него используют пластилин. Для съемок учатся изготавливать декорации. Разрабатывают внешний облик героев. Проводят съемки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5A5095">
        <w:rPr>
          <w:rFonts w:ascii="Times New Roman" w:hAnsi="Times New Roman"/>
          <w:bCs/>
          <w:sz w:val="24"/>
          <w:szCs w:val="24"/>
          <w:lang w:eastAsia="ru-RU"/>
        </w:rPr>
        <w:t>монтаж ролика, накладывают титры и звук.</w:t>
      </w:r>
    </w:p>
    <w:p w:rsidR="0014503D" w:rsidRPr="005A5095" w:rsidRDefault="0014503D" w:rsidP="00E0667A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В этом разделе перед обучающимися ставится ряд задач: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придумать тему для мультфильма;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создать сценарий;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создать декорации;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придумать героев и создать их;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подобрать музыку;</w:t>
      </w:r>
    </w:p>
    <w:p w:rsidR="0014503D" w:rsidRPr="005A5095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провести съемки и монтаж мультфильма;</w:t>
      </w:r>
    </w:p>
    <w:p w:rsidR="0014503D" w:rsidRDefault="0014503D" w:rsidP="004E682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A5095">
        <w:rPr>
          <w:rFonts w:ascii="Times New Roman" w:hAnsi="Times New Roman"/>
          <w:bCs/>
          <w:i/>
          <w:sz w:val="24"/>
          <w:szCs w:val="24"/>
        </w:rPr>
        <w:t>- организовать заключительный показ всех мультфильмов.</w:t>
      </w:r>
    </w:p>
    <w:p w:rsidR="0014503D" w:rsidRDefault="0014503D" w:rsidP="0038678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</w:t>
      </w:r>
    </w:p>
    <w:p w:rsidR="0014503D" w:rsidRPr="005A5095" w:rsidRDefault="0014503D" w:rsidP="0038678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A5095">
        <w:rPr>
          <w:rFonts w:ascii="Times New Roman" w:hAnsi="Times New Roman"/>
          <w:sz w:val="24"/>
          <w:szCs w:val="24"/>
          <w:lang w:eastAsia="ru-RU"/>
        </w:rPr>
        <w:t xml:space="preserve">Оборудование и приборы: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5095">
        <w:rPr>
          <w:rFonts w:ascii="Times New Roman" w:hAnsi="Times New Roman"/>
          <w:sz w:val="24"/>
          <w:szCs w:val="24"/>
          <w:lang w:eastAsia="ru-RU"/>
        </w:rPr>
        <w:t>роектор, экран, компьютер, фотоаппарат, штатив.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095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14503D" w:rsidRPr="005A5095" w:rsidRDefault="0014503D" w:rsidP="004E682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A5095">
        <w:rPr>
          <w:rFonts w:ascii="Times New Roman" w:hAnsi="Times New Roman"/>
          <w:bCs/>
          <w:sz w:val="24"/>
          <w:szCs w:val="24"/>
          <w:u w:val="single"/>
          <w:lang w:eastAsia="ru-RU"/>
        </w:rPr>
        <w:t>Литература, использованная при разработке программы:</w:t>
      </w:r>
    </w:p>
    <w:p w:rsidR="0014503D" w:rsidRPr="005A5095" w:rsidRDefault="0014503D" w:rsidP="00E0667A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Внеурочная деятельность школьников. Методический конструктор: пособие для учителя / Д.В. Григорьев, П.В. Степанов. – 4-е изд. – М.: Просвещение, 2014. – 223с.</w:t>
      </w:r>
    </w:p>
    <w:p w:rsidR="0014503D" w:rsidRPr="005A5095" w:rsidRDefault="0014503D" w:rsidP="00E0667A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Воспитание и социализация учащихся (5-9 классы): учебно-методическое пособие / Науч. Ред. Е.Ню Шавринова. – Санкт-Петербург: КАРО, 2015. – 176с.</w:t>
      </w:r>
    </w:p>
    <w:p w:rsidR="0014503D" w:rsidRPr="005A5095" w:rsidRDefault="0014503D" w:rsidP="00E0667A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Давыдова Г.Н. «Детский дизайн» Пластилинография</w:t>
      </w:r>
      <w:r>
        <w:t xml:space="preserve"> </w:t>
      </w:r>
      <w:r w:rsidRPr="005A5095">
        <w:t>-</w:t>
      </w:r>
      <w:r>
        <w:t xml:space="preserve"> </w:t>
      </w:r>
      <w:r w:rsidRPr="005A5095">
        <w:t>М.: Издательство «Скрипторий 2003г», 2008.</w:t>
      </w:r>
    </w:p>
    <w:p w:rsidR="0014503D" w:rsidRPr="005A5095" w:rsidRDefault="0014503D" w:rsidP="00E0667A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Давыдова Г.Н. «Пластилинография» - 1,2. – М.: Издательство «Скрипторий 2003г», 2006.</w:t>
      </w:r>
    </w:p>
    <w:p w:rsidR="0014503D" w:rsidRPr="005A5095" w:rsidRDefault="0014503D" w:rsidP="00E0667A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Лыкова И.А. «Я будущий скульптор» – М.: ООО ТД «Издательство Мир книги», 2008г.</w:t>
      </w:r>
    </w:p>
    <w:p w:rsidR="0014503D" w:rsidRPr="005A5095" w:rsidRDefault="0014503D" w:rsidP="00386783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0" w:firstLine="709"/>
        <w:jc w:val="both"/>
      </w:pPr>
      <w:r w:rsidRPr="005A5095">
        <w:t>Примерная основная образовательная программа образовательного учреждения. Основная школа / [Сост. Е.С. Савинов]. – 2-е изд. – М: Просвещение, 2014 – 342с.</w:t>
      </w:r>
    </w:p>
    <w:p w:rsidR="0014503D" w:rsidRPr="005A5095" w:rsidRDefault="0014503D" w:rsidP="00E066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A5095">
        <w:rPr>
          <w:rFonts w:ascii="Times New Roman" w:hAnsi="Times New Roman"/>
          <w:bCs/>
          <w:sz w:val="24"/>
          <w:szCs w:val="24"/>
          <w:u w:val="single"/>
          <w:lang w:eastAsia="ru-RU"/>
        </w:rPr>
        <w:t>Литература, рекомендуемая для учащихся:</w:t>
      </w:r>
    </w:p>
    <w:p w:rsidR="0014503D" w:rsidRDefault="0014503D" w:rsidP="00E0667A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A5095">
        <w:rPr>
          <w:rFonts w:ascii="Times New Roman" w:hAnsi="Times New Roman"/>
          <w:bCs/>
          <w:sz w:val="24"/>
          <w:szCs w:val="24"/>
          <w:lang w:eastAsia="ru-RU"/>
        </w:rPr>
        <w:t>Голуб Г.Б., Перелыгина Е.А., Чуракова О.В. Дневник проектной деятельности / под ред. проф. Е.Я Когана – Самара: «Издательство учебная литература», Издательский дом «Федоров», 2006.</w:t>
      </w:r>
    </w:p>
    <w:sectPr w:rsidR="0014503D" w:rsidSect="00AD744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3D" w:rsidRDefault="0014503D" w:rsidP="004E6828">
      <w:pPr>
        <w:spacing w:after="0" w:line="240" w:lineRule="auto"/>
      </w:pPr>
      <w:r>
        <w:separator/>
      </w:r>
    </w:p>
  </w:endnote>
  <w:endnote w:type="continuationSeparator" w:id="0">
    <w:p w:rsidR="0014503D" w:rsidRDefault="0014503D" w:rsidP="004E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3D" w:rsidRDefault="0014503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14503D" w:rsidRDefault="00145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3D" w:rsidRDefault="0014503D" w:rsidP="004E6828">
      <w:pPr>
        <w:spacing w:after="0" w:line="240" w:lineRule="auto"/>
      </w:pPr>
      <w:r>
        <w:separator/>
      </w:r>
    </w:p>
  </w:footnote>
  <w:footnote w:type="continuationSeparator" w:id="0">
    <w:p w:rsidR="0014503D" w:rsidRDefault="0014503D" w:rsidP="004E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0B7"/>
    <w:multiLevelType w:val="hybridMultilevel"/>
    <w:tmpl w:val="A9EAF326"/>
    <w:lvl w:ilvl="0" w:tplc="A98A7D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F478C7"/>
    <w:multiLevelType w:val="hybridMultilevel"/>
    <w:tmpl w:val="732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42B0"/>
    <w:multiLevelType w:val="hybridMultilevel"/>
    <w:tmpl w:val="E58CB240"/>
    <w:lvl w:ilvl="0" w:tplc="EC1EC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34AE2"/>
    <w:multiLevelType w:val="hybridMultilevel"/>
    <w:tmpl w:val="D64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3E5"/>
    <w:multiLevelType w:val="hybridMultilevel"/>
    <w:tmpl w:val="152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6C26"/>
    <w:multiLevelType w:val="hybridMultilevel"/>
    <w:tmpl w:val="88F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1043"/>
    <w:multiLevelType w:val="hybridMultilevel"/>
    <w:tmpl w:val="08D8A35E"/>
    <w:lvl w:ilvl="0" w:tplc="7450BB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B3949F7"/>
    <w:multiLevelType w:val="hybridMultilevel"/>
    <w:tmpl w:val="9CB2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B0982"/>
    <w:multiLevelType w:val="hybridMultilevel"/>
    <w:tmpl w:val="3B10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675F3"/>
    <w:multiLevelType w:val="hybridMultilevel"/>
    <w:tmpl w:val="60841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123034"/>
    <w:multiLevelType w:val="hybridMultilevel"/>
    <w:tmpl w:val="F46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F1657"/>
    <w:multiLevelType w:val="hybridMultilevel"/>
    <w:tmpl w:val="E1B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828"/>
    <w:rsid w:val="000D14D7"/>
    <w:rsid w:val="0014503D"/>
    <w:rsid w:val="00260D6D"/>
    <w:rsid w:val="00301EE7"/>
    <w:rsid w:val="00386783"/>
    <w:rsid w:val="004E6828"/>
    <w:rsid w:val="005A5095"/>
    <w:rsid w:val="009F5352"/>
    <w:rsid w:val="00A56AFE"/>
    <w:rsid w:val="00A717CB"/>
    <w:rsid w:val="00AD7445"/>
    <w:rsid w:val="00B56C12"/>
    <w:rsid w:val="00B72005"/>
    <w:rsid w:val="00BC0BD7"/>
    <w:rsid w:val="00C27B0F"/>
    <w:rsid w:val="00E0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E682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Normal"/>
    <w:uiPriority w:val="99"/>
    <w:rsid w:val="004E68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E6828"/>
    <w:pPr>
      <w:spacing w:after="0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2">
    <w:name w:val="Основной текст (2) + Полужирный"/>
    <w:uiPriority w:val="99"/>
    <w:rsid w:val="004E6828"/>
    <w:rPr>
      <w:rFonts w:ascii="Times New Roman" w:hAnsi="Times New Roman"/>
      <w:b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4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8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82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2391</Words>
  <Characters>13630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yakupova</cp:lastModifiedBy>
  <cp:revision>3</cp:revision>
  <dcterms:created xsi:type="dcterms:W3CDTF">2017-12-19T12:21:00Z</dcterms:created>
  <dcterms:modified xsi:type="dcterms:W3CDTF">2017-12-20T07:07:00Z</dcterms:modified>
</cp:coreProperties>
</file>