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1B" w:rsidRDefault="0003621B" w:rsidP="00001242">
      <w:pPr>
        <w:spacing w:after="0" w:line="360" w:lineRule="auto"/>
        <w:rPr>
          <w:rFonts w:ascii="Times New Roman" w:hAnsi="Times New Roman"/>
          <w:color w:val="000000"/>
          <w:kern w:val="24"/>
          <w:sz w:val="24"/>
          <w:szCs w:val="24"/>
        </w:rPr>
      </w:pPr>
      <w:r w:rsidRPr="00001242">
        <w:rPr>
          <w:rFonts w:ascii="Times New Roman" w:hAnsi="Times New Roman"/>
          <w:color w:val="000000"/>
          <w:kern w:val="24"/>
          <w:sz w:val="24"/>
          <w:szCs w:val="24"/>
        </w:rPr>
        <w:t>Попова Татьяна Юрьевна</w:t>
      </w:r>
    </w:p>
    <w:p w:rsidR="0003621B" w:rsidRDefault="0003621B" w:rsidP="00001242">
      <w:pPr>
        <w:spacing w:after="0" w:line="360" w:lineRule="auto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Учитель информатики, высшая квалификационная категория</w:t>
      </w:r>
    </w:p>
    <w:p w:rsidR="0003621B" w:rsidRPr="00001242" w:rsidRDefault="0003621B" w:rsidP="00001242">
      <w:pPr>
        <w:spacing w:after="0" w:line="360" w:lineRule="auto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Государственное бюджетное образовательное учреждение средняя общеобразовательная школа </w:t>
      </w:r>
      <w:r w:rsidRPr="009B2BCB">
        <w:rPr>
          <w:rFonts w:ascii="Times New Roman" w:hAnsi="Times New Roman"/>
          <w:color w:val="000000"/>
          <w:kern w:val="24"/>
          <w:sz w:val="24"/>
          <w:szCs w:val="24"/>
        </w:rPr>
        <w:t>№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Pr="009B2BCB">
        <w:rPr>
          <w:rFonts w:ascii="Times New Roman" w:hAnsi="Times New Roman"/>
          <w:color w:val="000000"/>
          <w:kern w:val="24"/>
          <w:sz w:val="24"/>
          <w:szCs w:val="24"/>
        </w:rPr>
        <w:t>311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Фрунзенского района Санкт-Петербурга</w:t>
      </w:r>
    </w:p>
    <w:p w:rsidR="0003621B" w:rsidRDefault="0003621B" w:rsidP="00001242">
      <w:pPr>
        <w:spacing w:after="0" w:line="360" w:lineRule="auto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Дистанционный урок как форма обучения детей с ОВЗ в рамках информационно-образовательной среды школы</w:t>
      </w:r>
    </w:p>
    <w:p w:rsidR="0003621B" w:rsidRPr="007A7D69" w:rsidRDefault="0003621B" w:rsidP="00F93BE1">
      <w:pPr>
        <w:spacing w:before="240" w:after="240" w:line="360" w:lineRule="auto"/>
        <w:ind w:left="680" w:right="68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7A7D69">
        <w:rPr>
          <w:rFonts w:ascii="Times New Roman" w:hAnsi="Times New Roman"/>
          <w:i/>
          <w:kern w:val="24"/>
          <w:sz w:val="24"/>
          <w:szCs w:val="24"/>
        </w:rPr>
        <w:t>Статья описывает опыт работы педагогов школы по использованию дистанционных форм обучения с учащимися, имеющими ограниченные возможности здоровья</w:t>
      </w:r>
      <w:r>
        <w:rPr>
          <w:rFonts w:ascii="Times New Roman" w:hAnsi="Times New Roman"/>
          <w:i/>
          <w:kern w:val="24"/>
          <w:sz w:val="24"/>
          <w:szCs w:val="24"/>
        </w:rPr>
        <w:t xml:space="preserve"> </w:t>
      </w:r>
      <w:r w:rsidRPr="007A7D69">
        <w:rPr>
          <w:rFonts w:ascii="Times New Roman" w:hAnsi="Times New Roman"/>
          <w:i/>
          <w:kern w:val="24"/>
          <w:sz w:val="24"/>
          <w:szCs w:val="24"/>
        </w:rPr>
        <w:t>или не посещающими школу продолжительное время. В статье рассмотрены основные требования Ф</w:t>
      </w:r>
      <w:r>
        <w:rPr>
          <w:rFonts w:ascii="Times New Roman" w:hAnsi="Times New Roman"/>
          <w:i/>
          <w:kern w:val="24"/>
          <w:sz w:val="24"/>
          <w:szCs w:val="24"/>
        </w:rPr>
        <w:t>едерального государственного образовательного стандарта общего образования</w:t>
      </w:r>
      <w:r w:rsidRPr="007A7D69">
        <w:rPr>
          <w:rFonts w:ascii="Times New Roman" w:hAnsi="Times New Roman"/>
          <w:i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i/>
          <w:kern w:val="24"/>
          <w:sz w:val="24"/>
          <w:szCs w:val="24"/>
        </w:rPr>
        <w:t>к условиям реализации основной образовательной программы образовательной организации</w:t>
      </w:r>
      <w:r w:rsidRPr="007A7D69">
        <w:rPr>
          <w:rFonts w:ascii="Times New Roman" w:hAnsi="Times New Roman"/>
          <w:i/>
          <w:kern w:val="24"/>
          <w:sz w:val="24"/>
          <w:szCs w:val="24"/>
        </w:rPr>
        <w:t xml:space="preserve">, возможные варианты организации дистанционных уроков, различные </w:t>
      </w:r>
      <w:r>
        <w:rPr>
          <w:rFonts w:ascii="Times New Roman" w:hAnsi="Times New Roman"/>
          <w:i/>
          <w:kern w:val="24"/>
          <w:sz w:val="24"/>
          <w:szCs w:val="24"/>
        </w:rPr>
        <w:t xml:space="preserve">формы использования  </w:t>
      </w:r>
      <w:r w:rsidRPr="007A7D69">
        <w:rPr>
          <w:rFonts w:ascii="Times New Roman" w:hAnsi="Times New Roman"/>
          <w:i/>
          <w:kern w:val="24"/>
          <w:sz w:val="24"/>
          <w:szCs w:val="24"/>
        </w:rPr>
        <w:t>школьного методического сайта</w:t>
      </w:r>
      <w:r>
        <w:rPr>
          <w:rFonts w:ascii="Times New Roman" w:hAnsi="Times New Roman"/>
          <w:i/>
          <w:kern w:val="24"/>
          <w:sz w:val="24"/>
          <w:szCs w:val="24"/>
        </w:rPr>
        <w:t xml:space="preserve"> и других Интернет-ресурсов</w:t>
      </w:r>
      <w:r w:rsidRPr="007A7D69">
        <w:rPr>
          <w:rFonts w:ascii="Times New Roman" w:hAnsi="Times New Roman"/>
          <w:i/>
          <w:kern w:val="24"/>
          <w:sz w:val="24"/>
          <w:szCs w:val="24"/>
        </w:rPr>
        <w:t xml:space="preserve"> для организации дистанционного обучения.</w:t>
      </w:r>
    </w:p>
    <w:p w:rsidR="0003621B" w:rsidRPr="009B2BCB" w:rsidRDefault="0003621B" w:rsidP="009B2B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B2BCB">
        <w:rPr>
          <w:rFonts w:ascii="Times New Roman" w:hAnsi="Times New Roman"/>
          <w:color w:val="000000"/>
          <w:kern w:val="24"/>
          <w:sz w:val="24"/>
          <w:szCs w:val="24"/>
        </w:rPr>
        <w:t>В системе образования современного информационного общества дистанционная форма обучения играет все большую роль. Уже сейчас доля дистанционного обучения (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далее - </w:t>
      </w:r>
      <w:r w:rsidRPr="009B2BCB">
        <w:rPr>
          <w:rFonts w:ascii="Times New Roman" w:hAnsi="Times New Roman"/>
          <w:color w:val="000000"/>
          <w:kern w:val="24"/>
          <w:sz w:val="24"/>
          <w:szCs w:val="24"/>
        </w:rPr>
        <w:t>ДО) в сфере высшего образования в зарубежных странах достигает 30-40%.</w:t>
      </w:r>
    </w:p>
    <w:p w:rsidR="0003621B" w:rsidRPr="009B2BCB" w:rsidRDefault="0003621B" w:rsidP="00E43E7E">
      <w:pPr>
        <w:pStyle w:val="dash041e005f0431005f044b005f0447005f043d005f044b005f0439"/>
        <w:tabs>
          <w:tab w:val="left" w:pos="4500"/>
        </w:tabs>
        <w:spacing w:line="360" w:lineRule="auto"/>
        <w:ind w:firstLine="709"/>
        <w:jc w:val="both"/>
        <w:rPr>
          <w:color w:val="000000"/>
          <w:kern w:val="24"/>
        </w:rPr>
      </w:pPr>
      <w:r w:rsidRPr="003156AB">
        <w:rPr>
          <w:color w:val="000000"/>
          <w:kern w:val="24"/>
        </w:rPr>
        <w:t>В Федеральном государственном образовательном стандарте общего образования (далее - ФГОС) раскрывается роль и</w:t>
      </w:r>
      <w:r w:rsidRPr="003156AB">
        <w:rPr>
          <w:rStyle w:val="dash041e005f0431005f044b005f0447005f043d005f044b005f0439005f005fchar1char1"/>
        </w:rPr>
        <w:t>нформационно-образовательной среды в образовательной деятельности, в том числе дистанционны</w:t>
      </w:r>
      <w:r>
        <w:rPr>
          <w:rStyle w:val="dash041e005f0431005f044b005f0447005f043d005f044b005f0439005f005fchar1char1"/>
        </w:rPr>
        <w:t>х</w:t>
      </w:r>
      <w:r w:rsidRPr="003156AB">
        <w:rPr>
          <w:rStyle w:val="dash041e005f0431005f044b005f0447005f043d005f044b005f0439005f005fchar1char1"/>
        </w:rPr>
        <w:t xml:space="preserve"> форм взаимодействия.</w:t>
      </w:r>
    </w:p>
    <w:p w:rsidR="0003621B" w:rsidRPr="009B2BCB" w:rsidRDefault="0003621B" w:rsidP="009B2BCB">
      <w:pPr>
        <w:pStyle w:val="dash041e005f0431005f044b005f0447005f043d005f044b005f0439"/>
        <w:spacing w:line="360" w:lineRule="auto"/>
        <w:ind w:firstLine="709"/>
        <w:jc w:val="both"/>
      </w:pPr>
      <w:r w:rsidRPr="009B2BCB">
        <w:rPr>
          <w:rStyle w:val="dash041e005f0431005f044b005f0447005f043d005f044b005f0439005f005fchar1char1"/>
        </w:rPr>
        <w:t xml:space="preserve"> «Информационно-образовательная среда </w:t>
      </w:r>
      <w:r>
        <w:rPr>
          <w:rStyle w:val="dash041e005f0431005f044b005f0447005f043d005f044b005f0439005f005fchar1char1"/>
        </w:rPr>
        <w:t>организации, осуществляющей образовательную деятельность,</w:t>
      </w:r>
      <w:r w:rsidRPr="009B2BCB">
        <w:rPr>
          <w:rStyle w:val="dash041e005f0431005f044b005f0447005f043d005f044b005f0439005f005fchar1char1"/>
        </w:rPr>
        <w:t xml:space="preserve"> включает</w:t>
      </w:r>
      <w:r>
        <w:rPr>
          <w:rStyle w:val="dash041e005f0431005f044b005f0447005f043d005f044b005f0439005f005fchar1char1"/>
        </w:rPr>
        <w:t>:</w:t>
      </w:r>
      <w:r w:rsidRPr="009B2BCB">
        <w:rPr>
          <w:rStyle w:val="dash041e005f0431005f044b005f0447005f043d005f044b005f0439005f005fchar1char1"/>
        </w:rPr>
        <w:t xml:space="preserve"> комплекс информационных образовательных ресурсов, в том числе цифровые образовательные ресурсы</w:t>
      </w:r>
      <w:r>
        <w:rPr>
          <w:rStyle w:val="dash041e005f0431005f044b005f0447005f043d005f044b005f0439005f005fchar1char1"/>
        </w:rPr>
        <w:t>,</w:t>
      </w:r>
      <w:r w:rsidRPr="009B2BCB">
        <w:rPr>
          <w:rStyle w:val="dash041e005f0431005f044b005f0447005f043d005f044b005f0439005f005fchar1char1"/>
        </w:rPr>
        <w:t xml:space="preserve"> совокупность технологических средств информационных и коммуникационных технологий</w:t>
      </w:r>
      <w:r>
        <w:rPr>
          <w:rStyle w:val="dash041e005f0431005f044b005f0447005f043d005f044b005f0439005f005fchar1char1"/>
        </w:rPr>
        <w:t xml:space="preserve">: </w:t>
      </w:r>
      <w:r w:rsidRPr="009B2BCB">
        <w:rPr>
          <w:rStyle w:val="dash041e005f0431005f044b005f0447005f043d005f044b005f0439005f005fchar1char1"/>
        </w:rPr>
        <w:t>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3621B" w:rsidRPr="009B2BCB" w:rsidRDefault="0003621B" w:rsidP="009B2BCB">
      <w:pPr>
        <w:pStyle w:val="dash041e005f0431005f044b005f0447005f043d005f044b005f0439"/>
        <w:spacing w:line="360" w:lineRule="auto"/>
        <w:ind w:firstLine="709"/>
        <w:jc w:val="both"/>
      </w:pPr>
      <w:r>
        <w:rPr>
          <w:rStyle w:val="dash041e005f0431005f044b005f0447005f043d005f044b005f0439005f005fchar1char1"/>
        </w:rPr>
        <w:t>Информационно-образовательная</w:t>
      </w:r>
      <w:r w:rsidRPr="009B2BCB">
        <w:rPr>
          <w:rStyle w:val="dash041e005f0431005f044b005f0447005f043d005f044b005f0439005f005fchar1char1"/>
        </w:rPr>
        <w:t xml:space="preserve"> среда </w:t>
      </w:r>
      <w:r>
        <w:rPr>
          <w:rStyle w:val="dash041e005f0431005f044b005f0447005f043d005f044b005f0439005f005fchar1char1"/>
        </w:rPr>
        <w:t xml:space="preserve">организации, осуществляющей образовательную деятельность, </w:t>
      </w:r>
      <w:r w:rsidRPr="009B2BCB">
        <w:rPr>
          <w:rStyle w:val="dash041e005f0431005f044b005f0447005f043d005f044b005f0439005f005fchar1char1"/>
        </w:rPr>
        <w:t>должна обеспечивать:</w:t>
      </w:r>
    </w:p>
    <w:p w:rsidR="0003621B" w:rsidRPr="009B2BCB" w:rsidRDefault="0003621B" w:rsidP="00DC63D7">
      <w:pPr>
        <w:pStyle w:val="dash0410005f0431005f0437005f0430005f0446005f0020005f0441005f043f005f0438005f0441005f043a005f0430"/>
        <w:numPr>
          <w:ilvl w:val="0"/>
          <w:numId w:val="8"/>
        </w:numPr>
        <w:tabs>
          <w:tab w:val="left" w:pos="1080"/>
        </w:tabs>
        <w:spacing w:line="360" w:lineRule="auto"/>
        <w:ind w:left="0" w:firstLine="720"/>
      </w:pPr>
      <w:r w:rsidRPr="009B2BCB">
        <w:rPr>
          <w:rStyle w:val="dash0410005f0431005f0437005f0430005f0446005f0020005f0441005f043f005f0438005f0441005f043a005f0430005f005fchar1char1"/>
        </w:rPr>
        <w:t>информационно-методиче</w:t>
      </w:r>
      <w:r>
        <w:rPr>
          <w:rStyle w:val="dash0410005f0431005f0437005f0430005f0446005f0020005f0441005f043f005f0438005f0441005f043a005f0430005f005fchar1char1"/>
        </w:rPr>
        <w:t>скую поддержку образовательной деятельности</w:t>
      </w:r>
      <w:r w:rsidRPr="009B2BCB">
        <w:rPr>
          <w:rStyle w:val="dash0410005f0431005f0437005f0430005f0446005f0020005f0441005f043f005f0438005f0441005f043a005f0430005f005fchar1char1"/>
        </w:rPr>
        <w:t>;</w:t>
      </w:r>
    </w:p>
    <w:p w:rsidR="0003621B" w:rsidRPr="009B2BCB" w:rsidRDefault="0003621B" w:rsidP="00DC63D7">
      <w:pPr>
        <w:pStyle w:val="dash041e005f0431005f044b005f0447005f043d005f044b005f0439"/>
        <w:numPr>
          <w:ilvl w:val="0"/>
          <w:numId w:val="8"/>
        </w:numPr>
        <w:tabs>
          <w:tab w:val="left" w:pos="1080"/>
        </w:tabs>
        <w:spacing w:line="360" w:lineRule="auto"/>
        <w:ind w:left="0" w:firstLine="720"/>
        <w:jc w:val="both"/>
      </w:pPr>
      <w:r w:rsidRPr="009B2BCB">
        <w:rPr>
          <w:rStyle w:val="dash041e005f0431005f044b005f0447005f043d005f044b005f0439005f005fchar1char1"/>
        </w:rPr>
        <w:t>планирование образовател</w:t>
      </w:r>
      <w:r>
        <w:rPr>
          <w:rStyle w:val="dash041e005f0431005f044b005f0447005f043d005f044b005f0439005f005fchar1char1"/>
        </w:rPr>
        <w:t>ьной деятельности и его ресурсного</w:t>
      </w:r>
      <w:r w:rsidRPr="009B2BCB">
        <w:rPr>
          <w:rStyle w:val="dash041e005f0431005f044b005f0447005f043d005f044b005f0439005f005fchar1char1"/>
        </w:rPr>
        <w:t xml:space="preserve"> обеспечения;</w:t>
      </w:r>
    </w:p>
    <w:p w:rsidR="0003621B" w:rsidRPr="009B2BCB" w:rsidRDefault="0003621B" w:rsidP="00DC63D7">
      <w:pPr>
        <w:pStyle w:val="dash041e005f0431005f044b005f0447005f043d005f044b005f0439"/>
        <w:numPr>
          <w:ilvl w:val="0"/>
          <w:numId w:val="8"/>
        </w:numPr>
        <w:tabs>
          <w:tab w:val="left" w:pos="1080"/>
        </w:tabs>
        <w:spacing w:line="360" w:lineRule="auto"/>
        <w:ind w:left="0" w:firstLine="720"/>
        <w:jc w:val="both"/>
      </w:pPr>
      <w:r w:rsidRPr="009B2BCB">
        <w:rPr>
          <w:rStyle w:val="dash041e005f0431005f044b005f0447005f043d005f044b005f0439005f005fchar1char1"/>
        </w:rPr>
        <w:t>мониторинг и фиксацию хо</w:t>
      </w:r>
      <w:r>
        <w:rPr>
          <w:rStyle w:val="dash041e005f0431005f044b005f0447005f043d005f044b005f0439005f005fchar1char1"/>
        </w:rPr>
        <w:t>да и результатов образовательной деятельности</w:t>
      </w:r>
      <w:r w:rsidRPr="009B2BCB">
        <w:rPr>
          <w:rStyle w:val="dash041e005f0431005f044b005f0447005f043d005f044b005f0439005f005fchar1char1"/>
        </w:rPr>
        <w:t>;</w:t>
      </w:r>
    </w:p>
    <w:p w:rsidR="0003621B" w:rsidRPr="009B2BCB" w:rsidRDefault="0003621B" w:rsidP="00DC63D7">
      <w:pPr>
        <w:pStyle w:val="dash041e005f0431005f044b005f0447005f043d005f044b005f0439"/>
        <w:numPr>
          <w:ilvl w:val="0"/>
          <w:numId w:val="8"/>
        </w:numPr>
        <w:tabs>
          <w:tab w:val="left" w:pos="1080"/>
        </w:tabs>
        <w:spacing w:line="360" w:lineRule="auto"/>
        <w:ind w:left="0" w:firstLine="720"/>
        <w:jc w:val="both"/>
      </w:pPr>
      <w:r w:rsidRPr="009B2BCB">
        <w:rPr>
          <w:rStyle w:val="dash041e005f0431005f044b005f0447005f043d005f044b005f0439005f005fchar1char1"/>
        </w:rPr>
        <w:t>мониторинг здоровья обучающихся;</w:t>
      </w:r>
    </w:p>
    <w:p w:rsidR="0003621B" w:rsidRPr="009B2BCB" w:rsidRDefault="0003621B" w:rsidP="00DC63D7">
      <w:pPr>
        <w:pStyle w:val="dash041e005f0431005f044b005f0447005f043d005f044b005f0439"/>
        <w:numPr>
          <w:ilvl w:val="0"/>
          <w:numId w:val="8"/>
        </w:numPr>
        <w:tabs>
          <w:tab w:val="left" w:pos="1080"/>
        </w:tabs>
        <w:spacing w:line="360" w:lineRule="auto"/>
        <w:ind w:left="0" w:firstLine="720"/>
        <w:jc w:val="both"/>
      </w:pPr>
      <w:r w:rsidRPr="009B2BCB">
        <w:rPr>
          <w:rStyle w:val="dash041e005f0431005f044b005f0447005f043d005f044b005f0439005f005fchar1char1"/>
        </w:rPr>
        <w:t>современные процедуры создания, поиска, сбора, анализа, обработки, хранения и представления информации;</w:t>
      </w:r>
    </w:p>
    <w:p w:rsidR="0003621B" w:rsidRPr="0051296C" w:rsidRDefault="0003621B" w:rsidP="00DC63D7">
      <w:pPr>
        <w:pStyle w:val="dash041e005f0431005f044b005f0447005f043d005f044b005f0439"/>
        <w:numPr>
          <w:ilvl w:val="0"/>
          <w:numId w:val="8"/>
        </w:numPr>
        <w:tabs>
          <w:tab w:val="left" w:pos="1080"/>
        </w:tabs>
        <w:spacing w:line="360" w:lineRule="auto"/>
        <w:ind w:left="0" w:firstLine="720"/>
        <w:jc w:val="both"/>
      </w:pPr>
      <w:r w:rsidRPr="0051296C">
        <w:rPr>
          <w:rStyle w:val="dash041e005f0431005f044b005f0447005f043d005f044b005f0439005f005fchar1char1"/>
        </w:rPr>
        <w:t>дистанционное взаимодействие всех участ</w:t>
      </w:r>
      <w:r>
        <w:rPr>
          <w:rStyle w:val="dash041e005f0431005f044b005f0447005f043d005f044b005f0439005f005fchar1char1"/>
        </w:rPr>
        <w:t xml:space="preserve">ников образовательных отношений </w:t>
      </w:r>
      <w:r w:rsidRPr="0051296C">
        <w:rPr>
          <w:rStyle w:val="dash041e005f0431005f044b005f0447005f043d005f044b005f0439005f005fchar1char1"/>
        </w:rPr>
        <w:t xml:space="preserve">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 </w:t>
      </w:r>
    </w:p>
    <w:p w:rsidR="0003621B" w:rsidRPr="009B2BCB" w:rsidRDefault="0003621B" w:rsidP="00DC63D7">
      <w:pPr>
        <w:pStyle w:val="dash041e005f0431005f044b005f0447005f043d005f044b005f0439"/>
        <w:numPr>
          <w:ilvl w:val="0"/>
          <w:numId w:val="8"/>
        </w:numPr>
        <w:tabs>
          <w:tab w:val="left" w:pos="1080"/>
        </w:tabs>
        <w:spacing w:line="360" w:lineRule="auto"/>
        <w:ind w:left="0" w:firstLine="720"/>
        <w:jc w:val="both"/>
        <w:rPr>
          <w:color w:val="000000"/>
          <w:kern w:val="24"/>
        </w:rPr>
      </w:pPr>
      <w:r w:rsidRPr="0051296C">
        <w:rPr>
          <w:rStyle w:val="dash041e005f0431005f044b005f0447005f043d005f044b005f0439005f005fchar1char1"/>
        </w:rPr>
        <w:t xml:space="preserve">дистанционное взаимодействие </w:t>
      </w:r>
      <w:r>
        <w:rPr>
          <w:rStyle w:val="dash041e005f0431005f044b005f0447005f043d005f044b005f0439005f005fchar1char1"/>
        </w:rPr>
        <w:t>организации, осуществляющей образовательную деятельность,</w:t>
      </w:r>
      <w:r w:rsidRPr="009B2BCB">
        <w:rPr>
          <w:rStyle w:val="dash041e005f0431005f044b005f0447005f043d005f044b005f0439005f005fchar1char1"/>
        </w:rPr>
        <w:t xml:space="preserve"> с другими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жизнедеятельности»</w:t>
      </w:r>
      <w:r w:rsidRPr="009B2BCB">
        <w:rPr>
          <w:rStyle w:val="FootnoteReference"/>
        </w:rPr>
        <w:footnoteReference w:id="1"/>
      </w:r>
      <w:r w:rsidRPr="009B2BCB">
        <w:rPr>
          <w:rStyle w:val="dash041e005f0431005f044b005f0447005f043d005f044b005f0439005f005fchar1char1"/>
        </w:rPr>
        <w:t>.</w:t>
      </w:r>
    </w:p>
    <w:p w:rsidR="0003621B" w:rsidRDefault="0003621B" w:rsidP="00DC63D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559">
        <w:rPr>
          <w:rFonts w:ascii="Times New Roman" w:hAnsi="Times New Roman"/>
          <w:color w:val="000000"/>
          <w:kern w:val="24"/>
          <w:sz w:val="24"/>
          <w:szCs w:val="24"/>
        </w:rPr>
        <w:t>Приняты соответствующие нормативные документы по организации ДО</w:t>
      </w:r>
      <w:r w:rsidRPr="00C24559">
        <w:rPr>
          <w:rStyle w:val="FootnoteReference"/>
          <w:rFonts w:ascii="Times New Roman" w:hAnsi="Times New Roman"/>
          <w:color w:val="000000"/>
          <w:kern w:val="24"/>
          <w:sz w:val="24"/>
          <w:szCs w:val="24"/>
        </w:rPr>
        <w:footnoteReference w:id="2"/>
      </w:r>
      <w:r w:rsidRPr="00C24559">
        <w:rPr>
          <w:rFonts w:ascii="Times New Roman" w:hAnsi="Times New Roman"/>
          <w:sz w:val="24"/>
          <w:szCs w:val="24"/>
        </w:rPr>
        <w:t xml:space="preserve">, с перечнем которых можно ознакомиться на методическом сайте ГБОУ СОШ №311 Фрунзенского района Санкт-Петербурга </w:t>
      </w:r>
      <w:hyperlink r:id="rId7" w:history="1">
        <w:r w:rsidRPr="00D14775">
          <w:rPr>
            <w:rStyle w:val="Hyperlink"/>
            <w:rFonts w:ascii="Times New Roman" w:hAnsi="Times New Roman"/>
            <w:sz w:val="24"/>
            <w:szCs w:val="24"/>
          </w:rPr>
          <w:t>http://www.school311spb.net/distancionnoe-obucenie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3621B" w:rsidRPr="009B2BCB" w:rsidRDefault="0003621B" w:rsidP="00DC63D7">
      <w:pPr>
        <w:pStyle w:val="ListParagraph"/>
        <w:tabs>
          <w:tab w:val="left" w:pos="9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Применение дистанционных технологий позволяет создать ситуацию выбора для обучающихся (содержания, форм, темпа работы), сделать более эффективным использование активных форм обучения, повысить мотивацию обучающегося к самостоятельной познавательной деятельности, сделать возможным обучение в любом месте и в любое время, снизить субъективность оценки результатов обучения.</w:t>
      </w:r>
      <w:r>
        <w:rPr>
          <w:rStyle w:val="FootnoteReference"/>
          <w:rFonts w:ascii="Times New Roman" w:hAnsi="Times New Roman"/>
          <w:color w:val="000000"/>
          <w:kern w:val="24"/>
          <w:sz w:val="24"/>
          <w:szCs w:val="24"/>
        </w:rPr>
        <w:footnoteReference w:id="3"/>
      </w:r>
    </w:p>
    <w:p w:rsidR="0003621B" w:rsidRPr="009B2BCB" w:rsidRDefault="0003621B" w:rsidP="00DC63D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9B2BCB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В ГБОУ СОШ №311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Фрунзенского района Санкт-Петербурга </w:t>
      </w:r>
      <w:r w:rsidRPr="009B2BCB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наработан определенный опыт использования информационно-образовательной среды для организации дистанционного обучения.</w:t>
      </w:r>
    </w:p>
    <w:p w:rsidR="0003621B" w:rsidRPr="009B2BCB" w:rsidRDefault="0003621B" w:rsidP="00DC63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DC63D7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Дистанционное обучение в школьном образовании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51296C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можно понимать как</w:t>
      </w:r>
      <w:r w:rsidRPr="009B2BC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современную</w:t>
      </w:r>
      <w:r w:rsidRPr="009B2BC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организацию образовател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ьной деятельности</w:t>
      </w:r>
      <w:r w:rsidRPr="009B2BC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, базирующуюся на принципе самостоятельного обучения учащегося.</w:t>
      </w:r>
    </w:p>
    <w:p w:rsidR="0003621B" w:rsidRPr="009B2BCB" w:rsidRDefault="0003621B" w:rsidP="009B2B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BCB">
        <w:rPr>
          <w:rFonts w:ascii="Times New Roman" w:hAnsi="Times New Roman"/>
          <w:sz w:val="24"/>
          <w:szCs w:val="24"/>
          <w:lang w:eastAsia="ru-RU"/>
        </w:rPr>
        <w:t>Дистанционное обучение - 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</w:t>
      </w:r>
      <w:r>
        <w:rPr>
          <w:rFonts w:ascii="Times New Roman" w:hAnsi="Times New Roman"/>
          <w:sz w:val="24"/>
          <w:szCs w:val="24"/>
          <w:lang w:eastAsia="ru-RU"/>
        </w:rPr>
        <w:t>усматривающими интерактивность.</w:t>
      </w:r>
      <w:r w:rsidRPr="009B2BCB"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4"/>
      </w:r>
    </w:p>
    <w:p w:rsidR="0003621B" w:rsidRPr="009B2BCB" w:rsidRDefault="0003621B" w:rsidP="009B2B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B4A">
        <w:rPr>
          <w:rFonts w:ascii="Times New Roman" w:hAnsi="Times New Roman"/>
          <w:bCs/>
          <w:kern w:val="24"/>
          <w:sz w:val="24"/>
          <w:szCs w:val="24"/>
          <w:lang w:eastAsia="ru-RU"/>
        </w:rPr>
        <w:t>Среда дистанционного обучен</w:t>
      </w:r>
      <w:r w:rsidRPr="00A80498">
        <w:rPr>
          <w:rFonts w:ascii="Times New Roman" w:hAnsi="Times New Roman"/>
          <w:bCs/>
          <w:kern w:val="24"/>
          <w:sz w:val="24"/>
          <w:szCs w:val="24"/>
          <w:lang w:eastAsia="ru-RU"/>
        </w:rPr>
        <w:t>ия</w:t>
      </w:r>
      <w:r w:rsidRPr="009B2BCB">
        <w:rPr>
          <w:rFonts w:ascii="Times New Roman" w:hAnsi="Times New Roman"/>
          <w:b/>
          <w:bCs/>
          <w:color w:val="FF0000"/>
          <w:kern w:val="24"/>
          <w:sz w:val="24"/>
          <w:szCs w:val="24"/>
          <w:lang w:eastAsia="ru-RU"/>
        </w:rPr>
        <w:t xml:space="preserve"> </w:t>
      </w:r>
      <w:r w:rsidRPr="009B2BC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характеризуется тем, что учащиеся отдалены от преподавателя в пространстве и во времени, в то же время они имеют возможность в любой момент поддерживать диалог с помощью средств телекоммуникации.</w:t>
      </w:r>
    </w:p>
    <w:p w:rsidR="0003621B" w:rsidRPr="009B2BCB" w:rsidRDefault="0003621B" w:rsidP="009B2B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BC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Для реализации дистанционных форм обучения в Г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Б</w:t>
      </w:r>
      <w:r w:rsidRPr="009B2BC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ОУ СОШ №311 создана страница </w:t>
      </w:r>
      <w:hyperlink r:id="rId8" w:history="1">
        <w:r w:rsidRPr="009B2BCB">
          <w:rPr>
            <w:rStyle w:val="Hyperlink"/>
            <w:rFonts w:ascii="Times New Roman" w:hAnsi="Times New Roman"/>
            <w:kern w:val="24"/>
            <w:sz w:val="24"/>
            <w:szCs w:val="24"/>
            <w:lang w:eastAsia="ru-RU"/>
          </w:rPr>
          <w:t>«Дистанционное обучение»,</w:t>
        </w:r>
      </w:hyperlink>
      <w:r w:rsidRPr="009B2BC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страницы педагогов </w:t>
      </w:r>
      <w:hyperlink r:id="rId9" w:history="1">
        <w:r w:rsidRPr="009B2BCB">
          <w:rPr>
            <w:rStyle w:val="Hyperlink"/>
            <w:rFonts w:ascii="Times New Roman" w:hAnsi="Times New Roman"/>
            <w:kern w:val="24"/>
            <w:sz w:val="24"/>
            <w:szCs w:val="24"/>
            <w:lang w:eastAsia="ru-RU"/>
          </w:rPr>
          <w:t>«Учитель ученику»</w:t>
        </w:r>
      </w:hyperlink>
      <w:r w:rsidRPr="009B2BC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 на методическом сайте школы.</w:t>
      </w:r>
    </w:p>
    <w:p w:rsidR="0003621B" w:rsidRPr="009B2BCB" w:rsidRDefault="0003621B" w:rsidP="009B2B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BC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Основу образовательного процесса при ДО составляет интенсивная </w:t>
      </w:r>
      <w:r w:rsidRPr="009A7B4A">
        <w:rPr>
          <w:rFonts w:ascii="Times New Roman" w:hAnsi="Times New Roman"/>
          <w:bCs/>
          <w:kern w:val="24"/>
          <w:sz w:val="24"/>
          <w:szCs w:val="24"/>
          <w:lang w:eastAsia="ru-RU"/>
        </w:rPr>
        <w:t xml:space="preserve">самостоятельная работа </w:t>
      </w:r>
      <w:r w:rsidRPr="009A7B4A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обучаемого, который может учиться в удобном для себя месте, по индивидуальному</w:t>
      </w:r>
      <w:r w:rsidRPr="009B2BC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расписанию, имея при себе комплект специальных средств обучения и возможность контакта с п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едагогом</w:t>
      </w:r>
      <w:r w:rsidRPr="009B2BC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по телефону, электронной и обычной почте, а также очно.</w:t>
      </w:r>
    </w:p>
    <w:p w:rsidR="0003621B" w:rsidRDefault="0003621B" w:rsidP="00303F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BC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Основной формой дистанционного обучения являются </w:t>
      </w:r>
      <w:r w:rsidRPr="009A7B4A">
        <w:rPr>
          <w:rFonts w:ascii="Times New Roman" w:hAnsi="Times New Roman"/>
          <w:bCs/>
          <w:kern w:val="24"/>
          <w:sz w:val="24"/>
          <w:szCs w:val="24"/>
          <w:lang w:eastAsia="ru-RU"/>
        </w:rPr>
        <w:t xml:space="preserve">дистанционные уроки. </w:t>
      </w:r>
      <w:r>
        <w:rPr>
          <w:rFonts w:ascii="Times New Roman" w:hAnsi="Times New Roman"/>
          <w:sz w:val="24"/>
          <w:szCs w:val="24"/>
        </w:rPr>
        <w:t>Преимущества уроков, реализуемых в информационно-образовательной среде, – это их открытость, интерактивность, визуализация, вариативность, полифункциональность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 (1).</w:t>
      </w:r>
    </w:p>
    <w:p w:rsidR="0003621B" w:rsidRPr="009B2BCB" w:rsidRDefault="0003621B" w:rsidP="0051296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B2BCB">
        <w:rPr>
          <w:rFonts w:ascii="Times New Roman" w:hAnsi="Times New Roman"/>
          <w:sz w:val="24"/>
          <w:szCs w:val="24"/>
        </w:rPr>
        <w:t>Дистанционные уроки можно классифицировать по 3 типам</w:t>
      </w:r>
      <w:r>
        <w:rPr>
          <w:rFonts w:ascii="Times New Roman" w:hAnsi="Times New Roman"/>
          <w:sz w:val="24"/>
          <w:szCs w:val="24"/>
        </w:rPr>
        <w:t xml:space="preserve"> по признаку удаленности ученика и учителя.</w:t>
      </w:r>
    </w:p>
    <w:p w:rsidR="0003621B" w:rsidRPr="009B2BCB" w:rsidRDefault="0003621B" w:rsidP="00AC65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B4A">
        <w:rPr>
          <w:rFonts w:ascii="Times New Roman" w:hAnsi="Times New Roman"/>
          <w:sz w:val="24"/>
          <w:szCs w:val="24"/>
        </w:rPr>
        <w:t>Первый тип д</w:t>
      </w:r>
      <w:r w:rsidRPr="009B2BCB">
        <w:rPr>
          <w:rFonts w:ascii="Times New Roman" w:hAnsi="Times New Roman"/>
          <w:sz w:val="24"/>
          <w:szCs w:val="24"/>
        </w:rPr>
        <w:t>истанционных уроков - учитель (</w:t>
      </w:r>
      <w:r>
        <w:rPr>
          <w:rFonts w:ascii="Times New Roman" w:hAnsi="Times New Roman"/>
          <w:sz w:val="24"/>
          <w:szCs w:val="24"/>
        </w:rPr>
        <w:t>тьютор</w:t>
      </w:r>
      <w:r w:rsidRPr="009B2BCB">
        <w:rPr>
          <w:rFonts w:ascii="Times New Roman" w:hAnsi="Times New Roman"/>
          <w:sz w:val="24"/>
          <w:szCs w:val="24"/>
        </w:rPr>
        <w:t>) и учащиеся удалены друг от друга, но при этом пользуются уроком, предварительно размещенным в Интернете.</w:t>
      </w:r>
    </w:p>
    <w:p w:rsidR="0003621B" w:rsidRPr="009A7B4A" w:rsidRDefault="0003621B" w:rsidP="00AC65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B4A">
        <w:rPr>
          <w:rFonts w:ascii="Times New Roman" w:hAnsi="Times New Roman"/>
          <w:sz w:val="24"/>
          <w:szCs w:val="24"/>
        </w:rPr>
        <w:t>Второй тип дистанционных уроков - учитель и ученики находятся в одном классе, а информационные ресурсы, которыми они пользуются в течение урока, от них удалены.</w:t>
      </w:r>
    </w:p>
    <w:p w:rsidR="0003621B" w:rsidRPr="009B2BCB" w:rsidRDefault="0003621B" w:rsidP="00AC65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B4A">
        <w:rPr>
          <w:rFonts w:ascii="Times New Roman" w:hAnsi="Times New Roman"/>
          <w:sz w:val="24"/>
          <w:szCs w:val="24"/>
        </w:rPr>
        <w:t>Третий тип</w:t>
      </w:r>
      <w:r>
        <w:rPr>
          <w:rFonts w:ascii="Times New Roman" w:hAnsi="Times New Roman"/>
          <w:sz w:val="24"/>
          <w:szCs w:val="24"/>
        </w:rPr>
        <w:t xml:space="preserve"> дистанционных уроков </w:t>
      </w:r>
      <w:r w:rsidRPr="009B2BCB"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 New Roman" w:hAnsi="Times New Roman"/>
          <w:sz w:val="24"/>
          <w:szCs w:val="24"/>
        </w:rPr>
        <w:t xml:space="preserve">и использование </w:t>
      </w:r>
      <w:r w:rsidRPr="009B2BCB">
        <w:rPr>
          <w:rFonts w:ascii="Times New Roman" w:hAnsi="Times New Roman"/>
          <w:sz w:val="24"/>
          <w:szCs w:val="24"/>
        </w:rPr>
        <w:t>учебной информации на учебном сайте.</w:t>
      </w:r>
      <w:r w:rsidRPr="009B2BCB">
        <w:rPr>
          <w:rStyle w:val="FootnoteReference"/>
          <w:rFonts w:ascii="Times New Roman" w:hAnsi="Times New Roman"/>
          <w:sz w:val="24"/>
          <w:szCs w:val="24"/>
        </w:rPr>
        <w:footnoteReference w:id="6"/>
      </w:r>
    </w:p>
    <w:p w:rsidR="0003621B" w:rsidRPr="00C24559" w:rsidRDefault="0003621B" w:rsidP="00AC65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55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Дистанционный урок может включать себя следующие компоненты, которые можно организовать средствами ИКТ:</w:t>
      </w:r>
    </w:p>
    <w:p w:rsidR="0003621B" w:rsidRPr="00C24559" w:rsidRDefault="0003621B" w:rsidP="009A7B4A">
      <w:pPr>
        <w:numPr>
          <w:ilvl w:val="0"/>
          <w:numId w:val="3"/>
        </w:numPr>
        <w:tabs>
          <w:tab w:val="clear" w:pos="720"/>
          <w:tab w:val="num" w:pos="426"/>
          <w:tab w:val="left" w:pos="108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м</w:t>
      </w:r>
      <w:r w:rsidRPr="00C2455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отивация;</w:t>
      </w:r>
    </w:p>
    <w:p w:rsidR="0003621B" w:rsidRPr="00C24559" w:rsidRDefault="0003621B" w:rsidP="009A7B4A">
      <w:pPr>
        <w:numPr>
          <w:ilvl w:val="0"/>
          <w:numId w:val="3"/>
        </w:numPr>
        <w:tabs>
          <w:tab w:val="clear" w:pos="720"/>
          <w:tab w:val="num" w:pos="426"/>
          <w:tab w:val="left" w:pos="108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и</w:t>
      </w:r>
      <w:r w:rsidRPr="00C2455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нформационная часть;</w:t>
      </w:r>
    </w:p>
    <w:p w:rsidR="0003621B" w:rsidRPr="00C24559" w:rsidRDefault="0003621B" w:rsidP="009A7B4A">
      <w:pPr>
        <w:numPr>
          <w:ilvl w:val="0"/>
          <w:numId w:val="3"/>
        </w:numPr>
        <w:tabs>
          <w:tab w:val="clear" w:pos="720"/>
          <w:tab w:val="num" w:pos="426"/>
          <w:tab w:val="left" w:pos="108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к</w:t>
      </w:r>
      <w:r w:rsidRPr="00C2455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онтроль;</w:t>
      </w:r>
    </w:p>
    <w:p w:rsidR="0003621B" w:rsidRPr="00C24559" w:rsidRDefault="0003621B" w:rsidP="009A7B4A">
      <w:pPr>
        <w:numPr>
          <w:ilvl w:val="0"/>
          <w:numId w:val="3"/>
        </w:numPr>
        <w:tabs>
          <w:tab w:val="clear" w:pos="720"/>
          <w:tab w:val="num" w:pos="426"/>
          <w:tab w:val="left" w:pos="108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и</w:t>
      </w:r>
      <w:r w:rsidRPr="00C2455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нструктивная часть;</w:t>
      </w:r>
    </w:p>
    <w:p w:rsidR="0003621B" w:rsidRPr="00C24559" w:rsidRDefault="0003621B" w:rsidP="00F166CC">
      <w:pPr>
        <w:numPr>
          <w:ilvl w:val="0"/>
          <w:numId w:val="3"/>
        </w:numPr>
        <w:tabs>
          <w:tab w:val="clear" w:pos="720"/>
          <w:tab w:val="num" w:pos="426"/>
          <w:tab w:val="left" w:pos="108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к</w:t>
      </w:r>
      <w:r w:rsidRPr="00C2455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оммуникативная и консультативная часть.</w:t>
      </w:r>
    </w:p>
    <w:p w:rsidR="0003621B" w:rsidRPr="009B2BCB" w:rsidRDefault="0003621B" w:rsidP="009A7B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74D">
        <w:rPr>
          <w:rFonts w:ascii="Times New Roman" w:hAnsi="Times New Roman"/>
          <w:b/>
          <w:sz w:val="24"/>
          <w:szCs w:val="24"/>
        </w:rPr>
        <w:t>Мотивация</w:t>
      </w:r>
      <w:r w:rsidRPr="009B2BCB">
        <w:rPr>
          <w:rFonts w:ascii="Times New Roman" w:hAnsi="Times New Roman"/>
          <w:sz w:val="24"/>
          <w:szCs w:val="24"/>
        </w:rPr>
        <w:t xml:space="preserve"> – необходимая составляющая дистанционного урока. Задача учителя </w:t>
      </w:r>
      <w:r>
        <w:rPr>
          <w:rFonts w:ascii="Times New Roman" w:hAnsi="Times New Roman"/>
          <w:sz w:val="24"/>
          <w:szCs w:val="24"/>
        </w:rPr>
        <w:t>заключается в том, чтобы не только</w:t>
      </w:r>
      <w:r w:rsidRPr="009B2BCB">
        <w:rPr>
          <w:rFonts w:ascii="Times New Roman" w:hAnsi="Times New Roman"/>
          <w:sz w:val="24"/>
          <w:szCs w:val="24"/>
        </w:rPr>
        <w:t xml:space="preserve"> передать ученику определенный объем знаний, а организовать его самостоятельную познавательную деятельность, научить его самостоятельно добывать знания и применять их на практике.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BCB">
        <w:rPr>
          <w:rFonts w:ascii="Times New Roman" w:hAnsi="Times New Roman"/>
          <w:sz w:val="24"/>
          <w:szCs w:val="24"/>
        </w:rPr>
        <w:t>Для этого в каждом материале дистанционного урока должна быть четко определен</w:t>
      </w:r>
      <w:r>
        <w:rPr>
          <w:rFonts w:ascii="Times New Roman" w:hAnsi="Times New Roman"/>
          <w:sz w:val="24"/>
          <w:szCs w:val="24"/>
        </w:rPr>
        <w:t>а</w:t>
      </w:r>
      <w:r w:rsidRPr="009B2BCB">
        <w:rPr>
          <w:rFonts w:ascii="Times New Roman" w:hAnsi="Times New Roman"/>
          <w:sz w:val="24"/>
          <w:szCs w:val="24"/>
        </w:rPr>
        <w:t xml:space="preserve"> цель, которую должны достичь ученик</w:t>
      </w:r>
      <w:r>
        <w:rPr>
          <w:rFonts w:ascii="Times New Roman" w:hAnsi="Times New Roman"/>
          <w:sz w:val="24"/>
          <w:szCs w:val="24"/>
        </w:rPr>
        <w:t>и.</w:t>
      </w:r>
    </w:p>
    <w:p w:rsidR="0003621B" w:rsidRPr="009B2BCB" w:rsidRDefault="0003621B" w:rsidP="009A7B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74D">
        <w:rPr>
          <w:rFonts w:ascii="Times New Roman" w:hAnsi="Times New Roman"/>
          <w:b/>
          <w:sz w:val="24"/>
          <w:szCs w:val="24"/>
        </w:rPr>
        <w:t>Информация</w:t>
      </w:r>
      <w:r w:rsidRPr="009B2BCB">
        <w:rPr>
          <w:rFonts w:ascii="Times New Roman" w:hAnsi="Times New Roman"/>
          <w:sz w:val="24"/>
          <w:szCs w:val="24"/>
        </w:rPr>
        <w:t xml:space="preserve"> к учащимся поступает через экран компьютера, т.е. основным каналом информации является визуальный. </w:t>
      </w:r>
      <w:r>
        <w:rPr>
          <w:rFonts w:ascii="Times New Roman" w:hAnsi="Times New Roman"/>
          <w:sz w:val="24"/>
          <w:szCs w:val="24"/>
        </w:rPr>
        <w:t>М</w:t>
      </w:r>
      <w:r w:rsidRPr="009B2BCB">
        <w:rPr>
          <w:rFonts w:ascii="Times New Roman" w:hAnsi="Times New Roman"/>
          <w:sz w:val="24"/>
          <w:szCs w:val="24"/>
        </w:rPr>
        <w:t>атериал должен выглядеть привлекательно, быть читаемым и не раздражающим глаз. Нужны и игровые, и занимательные моменты, позволяющие разнообразить характер деятельности ученика.</w:t>
      </w:r>
    </w:p>
    <w:p w:rsidR="0003621B" w:rsidRPr="009B2BCB" w:rsidRDefault="0003621B" w:rsidP="002F01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74D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Контроль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включает </w:t>
      </w:r>
      <w:r w:rsidRPr="009B2BC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различные варианты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проверки</w:t>
      </w:r>
      <w:r w:rsidRPr="009B2BC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полученных знаний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учеников</w:t>
      </w:r>
      <w:r w:rsidRPr="009B2BC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(</w:t>
      </w:r>
      <w:r w:rsidRPr="009B2BC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письменного опроса, решения задач, контр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ольных и самостоятельных работ с учетом </w:t>
      </w:r>
      <w:r w:rsidRPr="009B2BC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разноуровневого подхода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, тестирования и т.п.). П</w:t>
      </w:r>
      <w:r w:rsidRPr="009B2BC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ереход к следующему материалу возможен при правильном ответе на вопросы предыдущего уровня.</w:t>
      </w:r>
    </w:p>
    <w:p w:rsidR="0003621B" w:rsidRPr="009B2BCB" w:rsidRDefault="0003621B" w:rsidP="00FE27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74D">
        <w:rPr>
          <w:rFonts w:ascii="Times New Roman" w:hAnsi="Times New Roman"/>
          <w:b/>
          <w:sz w:val="24"/>
          <w:szCs w:val="24"/>
        </w:rPr>
        <w:t>Инструкции и методические рекомендации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B2BCB">
        <w:rPr>
          <w:rFonts w:ascii="Times New Roman" w:hAnsi="Times New Roman"/>
          <w:sz w:val="24"/>
          <w:szCs w:val="24"/>
        </w:rPr>
        <w:t>Учитель опреде</w:t>
      </w:r>
      <w:r>
        <w:rPr>
          <w:rFonts w:ascii="Times New Roman" w:hAnsi="Times New Roman"/>
          <w:sz w:val="24"/>
          <w:szCs w:val="24"/>
        </w:rPr>
        <w:t xml:space="preserve">ляет тему предполагаемого урока, </w:t>
      </w:r>
      <w:r w:rsidRPr="009B2BCB">
        <w:rPr>
          <w:rFonts w:ascii="Times New Roman" w:hAnsi="Times New Roman"/>
          <w:sz w:val="24"/>
          <w:szCs w:val="24"/>
        </w:rPr>
        <w:t xml:space="preserve"> планирует урок с применением</w:t>
      </w:r>
      <w:r>
        <w:rPr>
          <w:rFonts w:ascii="Times New Roman" w:hAnsi="Times New Roman"/>
          <w:sz w:val="24"/>
          <w:szCs w:val="24"/>
        </w:rPr>
        <w:t xml:space="preserve"> интернет-технологий и ресурсов, </w:t>
      </w:r>
      <w:r w:rsidRPr="009B2BCB">
        <w:rPr>
          <w:rFonts w:ascii="Times New Roman" w:hAnsi="Times New Roman"/>
          <w:sz w:val="24"/>
          <w:szCs w:val="24"/>
        </w:rPr>
        <w:t>отбирает ресурсы сети Интернет по выбранной теме урока, составляет список ссылок на эти ресурсы, отбирает материалы сети, которые помогут учащимся при выполнении домашнего задания.</w:t>
      </w:r>
    </w:p>
    <w:p w:rsidR="0003621B" w:rsidRPr="009B2BCB" w:rsidRDefault="0003621B" w:rsidP="002F01A5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2BCB">
        <w:rPr>
          <w:rFonts w:ascii="Times New Roman" w:hAnsi="Times New Roman"/>
          <w:sz w:val="24"/>
          <w:szCs w:val="24"/>
        </w:rPr>
        <w:t xml:space="preserve">Список ссылок располагается в соответствии с планом изучения учебного материала и выполнения домашнего задания. </w:t>
      </w:r>
    </w:p>
    <w:p w:rsidR="0003621B" w:rsidRPr="009B2BCB" w:rsidRDefault="0003621B" w:rsidP="002F01A5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2BCB">
        <w:rPr>
          <w:rFonts w:ascii="Times New Roman" w:hAnsi="Times New Roman"/>
          <w:sz w:val="24"/>
          <w:szCs w:val="24"/>
        </w:rPr>
        <w:t xml:space="preserve">Задания урока и домашнее задание выполняются учащимися самостоятельно (ученики используют составленный учителем список ссылок и самостоятельно осуществляют поиск необходимой информации в сети Интернет). </w:t>
      </w:r>
    </w:p>
    <w:p w:rsidR="0003621B" w:rsidRPr="009B2BCB" w:rsidRDefault="0003621B" w:rsidP="002F01A5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2BCB">
        <w:rPr>
          <w:rFonts w:ascii="Times New Roman" w:hAnsi="Times New Roman"/>
          <w:sz w:val="24"/>
          <w:szCs w:val="24"/>
        </w:rPr>
        <w:t>По окончании урока проводится мониторинг усвоения учебного материала.</w:t>
      </w:r>
    </w:p>
    <w:p w:rsidR="0003621B" w:rsidRDefault="0003621B" w:rsidP="002F01A5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2BCB">
        <w:rPr>
          <w:rFonts w:ascii="Times New Roman" w:hAnsi="Times New Roman"/>
          <w:sz w:val="24"/>
          <w:szCs w:val="24"/>
        </w:rPr>
        <w:t xml:space="preserve">Домашнее задание </w:t>
      </w:r>
      <w:r>
        <w:rPr>
          <w:rFonts w:ascii="Times New Roman" w:hAnsi="Times New Roman"/>
          <w:sz w:val="24"/>
          <w:szCs w:val="24"/>
        </w:rPr>
        <w:t>может</w:t>
      </w:r>
      <w:r w:rsidRPr="009B2BCB">
        <w:rPr>
          <w:rFonts w:ascii="Times New Roman" w:hAnsi="Times New Roman"/>
          <w:sz w:val="24"/>
          <w:szCs w:val="24"/>
        </w:rPr>
        <w:t xml:space="preserve"> носит</w:t>
      </w:r>
      <w:r>
        <w:rPr>
          <w:rFonts w:ascii="Times New Roman" w:hAnsi="Times New Roman"/>
          <w:sz w:val="24"/>
          <w:szCs w:val="24"/>
        </w:rPr>
        <w:t>ь</w:t>
      </w:r>
      <w:r w:rsidRPr="009B2BCB">
        <w:rPr>
          <w:rFonts w:ascii="Times New Roman" w:hAnsi="Times New Roman"/>
          <w:sz w:val="24"/>
          <w:szCs w:val="24"/>
        </w:rPr>
        <w:t xml:space="preserve"> творческий характер</w:t>
      </w:r>
      <w:r>
        <w:rPr>
          <w:rFonts w:ascii="Times New Roman" w:hAnsi="Times New Roman"/>
          <w:sz w:val="24"/>
          <w:szCs w:val="24"/>
        </w:rPr>
        <w:t>.</w:t>
      </w:r>
      <w:r w:rsidRPr="009B2BCB">
        <w:rPr>
          <w:rFonts w:ascii="Times New Roman" w:hAnsi="Times New Roman"/>
          <w:sz w:val="24"/>
          <w:szCs w:val="24"/>
        </w:rPr>
        <w:t xml:space="preserve"> </w:t>
      </w:r>
    </w:p>
    <w:p w:rsidR="0003621B" w:rsidRPr="00334582" w:rsidRDefault="0003621B" w:rsidP="007812E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2ED">
        <w:rPr>
          <w:rFonts w:ascii="Times New Roman" w:hAnsi="Times New Roman"/>
          <w:b/>
          <w:sz w:val="24"/>
          <w:szCs w:val="24"/>
        </w:rPr>
        <w:t>Средства коммуникаций</w:t>
      </w:r>
      <w:r w:rsidRPr="00334582">
        <w:rPr>
          <w:rFonts w:ascii="Times New Roman" w:hAnsi="Times New Roman"/>
          <w:sz w:val="24"/>
          <w:szCs w:val="24"/>
        </w:rPr>
        <w:t xml:space="preserve"> для индивидуального</w:t>
      </w:r>
      <w:r>
        <w:rPr>
          <w:rFonts w:ascii="Times New Roman" w:hAnsi="Times New Roman"/>
          <w:sz w:val="24"/>
          <w:szCs w:val="24"/>
        </w:rPr>
        <w:t xml:space="preserve"> или группового</w:t>
      </w:r>
      <w:r w:rsidRPr="00334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обучения могут быть разнообразными: </w:t>
      </w:r>
      <w:r w:rsidRPr="00334582">
        <w:rPr>
          <w:rFonts w:ascii="Times New Roman" w:hAnsi="Times New Roman"/>
          <w:sz w:val="24"/>
          <w:szCs w:val="24"/>
        </w:rPr>
        <w:t xml:space="preserve">e-mail, </w:t>
      </w:r>
      <w:r>
        <w:rPr>
          <w:rFonts w:ascii="Times New Roman" w:hAnsi="Times New Roman"/>
          <w:sz w:val="24"/>
          <w:szCs w:val="24"/>
        </w:rPr>
        <w:t>интернет-телефония</w:t>
      </w:r>
      <w:r w:rsidRPr="00334582">
        <w:rPr>
          <w:rFonts w:ascii="Times New Roman" w:hAnsi="Times New Roman"/>
          <w:sz w:val="24"/>
          <w:szCs w:val="24"/>
        </w:rPr>
        <w:t>, wiki-wiki, видеоконференции, блоги, сайты</w:t>
      </w:r>
      <w:r>
        <w:rPr>
          <w:rFonts w:ascii="Times New Roman" w:hAnsi="Times New Roman"/>
          <w:sz w:val="24"/>
          <w:szCs w:val="24"/>
        </w:rPr>
        <w:t>, чат</w:t>
      </w:r>
      <w:r w:rsidRPr="00334582">
        <w:rPr>
          <w:rFonts w:ascii="Times New Roman" w:hAnsi="Times New Roman"/>
          <w:sz w:val="24"/>
          <w:szCs w:val="24"/>
        </w:rPr>
        <w:t>.</w:t>
      </w:r>
    </w:p>
    <w:p w:rsidR="0003621B" w:rsidRPr="00573270" w:rsidRDefault="0003621B" w:rsidP="00334582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дистанционного урока может быть организовано как в режиме </w:t>
      </w:r>
      <w:r>
        <w:rPr>
          <w:rFonts w:ascii="Times New Roman" w:hAnsi="Times New Roman"/>
          <w:sz w:val="24"/>
          <w:szCs w:val="24"/>
          <w:lang w:val="en-US"/>
        </w:rPr>
        <w:t>off</w:t>
      </w:r>
      <w:r w:rsidRPr="00290C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 xml:space="preserve">, так и в режиме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5732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 w:rsidRPr="00573270">
        <w:rPr>
          <w:rFonts w:ascii="Times New Roman" w:hAnsi="Times New Roman"/>
          <w:sz w:val="24"/>
          <w:szCs w:val="24"/>
        </w:rPr>
        <w:t>.</w:t>
      </w:r>
    </w:p>
    <w:p w:rsidR="0003621B" w:rsidRPr="009B2BCB" w:rsidRDefault="0003621B" w:rsidP="009B2B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On</w:t>
      </w:r>
      <w:r w:rsidRPr="004C4EE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line</w:t>
      </w:r>
      <w:r w:rsidRPr="009B2BCB">
        <w:rPr>
          <w:rFonts w:ascii="Times New Roman" w:hAnsi="Times New Roman"/>
          <w:b/>
          <w:sz w:val="24"/>
          <w:szCs w:val="24"/>
        </w:rPr>
        <w:t xml:space="preserve"> сервисы</w:t>
      </w:r>
      <w:r w:rsidRPr="009B2B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наиболее интересны в рамках дистанционного урока:</w:t>
      </w:r>
    </w:p>
    <w:p w:rsidR="0003621B" w:rsidRPr="002F01A5" w:rsidRDefault="0003621B" w:rsidP="009A7B4A">
      <w:pPr>
        <w:pStyle w:val="ListParagraph"/>
        <w:numPr>
          <w:ilvl w:val="0"/>
          <w:numId w:val="10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во-первых, это</w:t>
      </w:r>
      <w:r w:rsidRPr="002F01A5">
        <w:rPr>
          <w:rFonts w:ascii="Times New Roman" w:hAnsi="Times New Roman"/>
          <w:sz w:val="24"/>
          <w:szCs w:val="24"/>
        </w:rPr>
        <w:t xml:space="preserve"> живое общение с учениками, </w:t>
      </w:r>
      <w:r>
        <w:rPr>
          <w:rFonts w:ascii="Times New Roman" w:hAnsi="Times New Roman"/>
          <w:sz w:val="24"/>
          <w:szCs w:val="24"/>
        </w:rPr>
        <w:t>которые присутствуют на уроке удаленно.</w:t>
      </w:r>
      <w:r w:rsidRPr="002F01A5">
        <w:rPr>
          <w:rFonts w:ascii="Times New Roman" w:hAnsi="Times New Roman"/>
          <w:sz w:val="24"/>
          <w:szCs w:val="24"/>
        </w:rPr>
        <w:t xml:space="preserve"> С помощью программ Skype или аналогичных они могут подключаться к уроку в реальном времени, тем самым не отставать от программы и не быть оторванными от коллектива</w:t>
      </w:r>
      <w:r>
        <w:rPr>
          <w:rFonts w:ascii="Times New Roman" w:hAnsi="Times New Roman"/>
          <w:sz w:val="24"/>
          <w:szCs w:val="24"/>
        </w:rPr>
        <w:t>. Могут в</w:t>
      </w:r>
      <w:r w:rsidRPr="002F01A5">
        <w:rPr>
          <w:rFonts w:ascii="Times New Roman" w:hAnsi="Times New Roman"/>
          <w:sz w:val="24"/>
          <w:szCs w:val="24"/>
        </w:rPr>
        <w:t xml:space="preserve"> свободном режиме получать консультацию в любое удобное для учителя время;</w:t>
      </w:r>
    </w:p>
    <w:p w:rsidR="0003621B" w:rsidRPr="002F01A5" w:rsidRDefault="0003621B" w:rsidP="009A7B4A">
      <w:pPr>
        <w:pStyle w:val="ListParagraph"/>
        <w:numPr>
          <w:ilvl w:val="0"/>
          <w:numId w:val="10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во-вторых, дают </w:t>
      </w:r>
      <w:r w:rsidRPr="002F01A5">
        <w:rPr>
          <w:rFonts w:ascii="Times New Roman" w:hAnsi="Times New Roman"/>
          <w:sz w:val="24"/>
          <w:szCs w:val="24"/>
        </w:rPr>
        <w:t>возможность проводить видеоконференции или видеоигры с учащимися других</w:t>
      </w:r>
      <w:r>
        <w:rPr>
          <w:rFonts w:ascii="Times New Roman" w:hAnsi="Times New Roman"/>
          <w:sz w:val="24"/>
          <w:szCs w:val="24"/>
        </w:rPr>
        <w:t xml:space="preserve"> классов и </w:t>
      </w:r>
      <w:r w:rsidRPr="002F01A5">
        <w:rPr>
          <w:rFonts w:ascii="Times New Roman" w:hAnsi="Times New Roman"/>
          <w:sz w:val="24"/>
          <w:szCs w:val="24"/>
        </w:rPr>
        <w:t>школ, что позволяет вести общение в диалоговом режиме.</w:t>
      </w:r>
    </w:p>
    <w:p w:rsidR="0003621B" w:rsidRPr="009B2BCB" w:rsidRDefault="0003621B" w:rsidP="009B2B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BCB">
        <w:rPr>
          <w:rFonts w:ascii="Times New Roman" w:hAnsi="Times New Roman"/>
          <w:sz w:val="24"/>
          <w:szCs w:val="24"/>
        </w:rPr>
        <w:t xml:space="preserve">В таком режиме </w:t>
      </w:r>
      <w:r>
        <w:rPr>
          <w:rFonts w:ascii="Times New Roman" w:hAnsi="Times New Roman"/>
          <w:sz w:val="24"/>
          <w:szCs w:val="24"/>
        </w:rPr>
        <w:t>в</w:t>
      </w:r>
      <w:r w:rsidRPr="009B2BCB">
        <w:rPr>
          <w:rFonts w:ascii="Times New Roman" w:hAnsi="Times New Roman"/>
          <w:sz w:val="24"/>
          <w:szCs w:val="24"/>
        </w:rPr>
        <w:t xml:space="preserve"> ГБОУ СОШ №311 проводится обучение для учащегося с ОВЗ в 11 классе по физике, информатике и биологии. Сам учащийся и педагоги имеют комплекты оборудования: </w:t>
      </w:r>
      <w:r>
        <w:rPr>
          <w:rFonts w:ascii="Times New Roman" w:hAnsi="Times New Roman"/>
          <w:sz w:val="24"/>
          <w:szCs w:val="24"/>
        </w:rPr>
        <w:t>персональный компьютер</w:t>
      </w:r>
      <w:r w:rsidRPr="009B2BCB">
        <w:rPr>
          <w:rFonts w:ascii="Times New Roman" w:hAnsi="Times New Roman"/>
          <w:sz w:val="24"/>
          <w:szCs w:val="24"/>
        </w:rPr>
        <w:t>, принтер, лаборатории, фотоаппарат, звуковые колонки и т.д.</w:t>
      </w:r>
    </w:p>
    <w:p w:rsidR="0003621B" w:rsidRPr="009B2BCB" w:rsidRDefault="0003621B" w:rsidP="009B2B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BCB">
        <w:rPr>
          <w:rFonts w:ascii="Times New Roman" w:hAnsi="Times New Roman"/>
          <w:sz w:val="24"/>
          <w:szCs w:val="24"/>
        </w:rPr>
        <w:t>Кроме того, элементы дистанционного обучения используются с обучающимися, не посещающими школу по уважительной причине.</w:t>
      </w:r>
    </w:p>
    <w:p w:rsidR="0003621B" w:rsidRPr="009B2BCB" w:rsidRDefault="0003621B" w:rsidP="009B2B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B2BCB">
        <w:rPr>
          <w:rFonts w:ascii="Times New Roman" w:hAnsi="Times New Roman"/>
          <w:sz w:val="24"/>
          <w:szCs w:val="24"/>
        </w:rPr>
        <w:t xml:space="preserve"> настоящее время создаются профессиональные </w:t>
      </w:r>
      <w:r>
        <w:rPr>
          <w:rFonts w:ascii="Times New Roman" w:hAnsi="Times New Roman"/>
          <w:sz w:val="24"/>
          <w:szCs w:val="24"/>
        </w:rPr>
        <w:t>И</w:t>
      </w:r>
      <w:r w:rsidRPr="009B2BCB">
        <w:rPr>
          <w:rFonts w:ascii="Times New Roman" w:hAnsi="Times New Roman"/>
          <w:sz w:val="24"/>
          <w:szCs w:val="24"/>
        </w:rPr>
        <w:t>нтернет-ресурсы для дистанционного обучения школьников, где роль учителя сводится к роли тьютора. Учащиеся нескольких классов ГБОУ СОШ №311 в 2016-</w:t>
      </w:r>
      <w:r>
        <w:rPr>
          <w:rFonts w:ascii="Times New Roman" w:hAnsi="Times New Roman"/>
          <w:sz w:val="24"/>
          <w:szCs w:val="24"/>
        </w:rPr>
        <w:t>20</w:t>
      </w:r>
      <w:r w:rsidRPr="009B2BCB">
        <w:rPr>
          <w:rFonts w:ascii="Times New Roman" w:hAnsi="Times New Roman"/>
          <w:sz w:val="24"/>
          <w:szCs w:val="24"/>
        </w:rPr>
        <w:t>17 уч</w:t>
      </w:r>
      <w:r>
        <w:rPr>
          <w:rFonts w:ascii="Times New Roman" w:hAnsi="Times New Roman"/>
          <w:sz w:val="24"/>
          <w:szCs w:val="24"/>
        </w:rPr>
        <w:t>ебном</w:t>
      </w:r>
      <w:r w:rsidRPr="004C4EED">
        <w:rPr>
          <w:rFonts w:ascii="Times New Roman" w:hAnsi="Times New Roman"/>
          <w:sz w:val="24"/>
          <w:szCs w:val="24"/>
        </w:rPr>
        <w:t xml:space="preserve"> </w:t>
      </w:r>
      <w:r w:rsidRPr="009B2BCB">
        <w:rPr>
          <w:rFonts w:ascii="Times New Roman" w:hAnsi="Times New Roman"/>
          <w:sz w:val="24"/>
          <w:szCs w:val="24"/>
        </w:rPr>
        <w:t xml:space="preserve">году начали апробацию </w:t>
      </w:r>
      <w:r>
        <w:rPr>
          <w:rFonts w:ascii="Times New Roman" w:hAnsi="Times New Roman"/>
          <w:sz w:val="24"/>
          <w:szCs w:val="24"/>
        </w:rPr>
        <w:t>на сертифицированном образовательном</w:t>
      </w:r>
      <w:r w:rsidRPr="009B2B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9B2BCB">
        <w:rPr>
          <w:rFonts w:ascii="Times New Roman" w:hAnsi="Times New Roman"/>
          <w:sz w:val="24"/>
          <w:szCs w:val="24"/>
        </w:rPr>
        <w:t>нтернет-ресурс</w:t>
      </w:r>
      <w:r>
        <w:rPr>
          <w:rFonts w:ascii="Times New Roman" w:hAnsi="Times New Roman"/>
          <w:sz w:val="24"/>
          <w:szCs w:val="24"/>
        </w:rPr>
        <w:t>е</w:t>
      </w:r>
      <w:r w:rsidRPr="009B2BCB">
        <w:rPr>
          <w:rFonts w:ascii="Times New Roman" w:hAnsi="Times New Roman"/>
          <w:sz w:val="24"/>
          <w:szCs w:val="24"/>
        </w:rPr>
        <w:t xml:space="preserve"> для ш</w:t>
      </w:r>
      <w:r>
        <w:rPr>
          <w:rFonts w:ascii="Times New Roman" w:hAnsi="Times New Roman"/>
          <w:sz w:val="24"/>
          <w:szCs w:val="24"/>
        </w:rPr>
        <w:t>кольников, учителей и родителей</w:t>
      </w:r>
      <w:r w:rsidRPr="009B2BC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73270">
          <w:rPr>
            <w:rStyle w:val="Hyperlink"/>
            <w:rFonts w:ascii="Times New Roman" w:hAnsi="Times New Roman"/>
            <w:sz w:val="24"/>
            <w:szCs w:val="24"/>
          </w:rPr>
          <w:t>«</w:t>
        </w:r>
        <w:r w:rsidRPr="00573270">
          <w:rPr>
            <w:rStyle w:val="Hyperlink"/>
            <w:rFonts w:ascii="Times New Roman" w:hAnsi="Times New Roman"/>
            <w:b/>
            <w:sz w:val="24"/>
            <w:szCs w:val="24"/>
          </w:rPr>
          <w:t>Якласс»</w:t>
        </w:r>
        <w:r w:rsidRPr="00573270">
          <w:rPr>
            <w:rStyle w:val="Hyperlink"/>
            <w:rFonts w:ascii="Times New Roman" w:hAnsi="Times New Roman"/>
            <w:sz w:val="24"/>
            <w:szCs w:val="24"/>
          </w:rPr>
          <w:t>,</w:t>
        </w:r>
      </w:hyperlink>
      <w:r w:rsidRPr="009B2B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одним из </w:t>
      </w:r>
      <w:r w:rsidRPr="009B2BCB">
        <w:rPr>
          <w:rFonts w:ascii="Times New Roman" w:hAnsi="Times New Roman"/>
          <w:sz w:val="24"/>
          <w:szCs w:val="24"/>
        </w:rPr>
        <w:t>разработчико</w:t>
      </w:r>
      <w:r>
        <w:rPr>
          <w:rFonts w:ascii="Times New Roman" w:hAnsi="Times New Roman"/>
          <w:sz w:val="24"/>
          <w:szCs w:val="24"/>
        </w:rPr>
        <w:t>в</w:t>
      </w:r>
      <w:r w:rsidRPr="009B2BCB">
        <w:rPr>
          <w:rFonts w:ascii="Times New Roman" w:hAnsi="Times New Roman"/>
          <w:sz w:val="24"/>
          <w:szCs w:val="24"/>
        </w:rPr>
        <w:t xml:space="preserve"> которой является коллектив Сколково.</w:t>
      </w:r>
    </w:p>
    <w:p w:rsidR="0003621B" w:rsidRPr="009B2BCB" w:rsidRDefault="0003621B" w:rsidP="009B2B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BCB">
        <w:rPr>
          <w:rFonts w:ascii="Times New Roman" w:hAnsi="Times New Roman"/>
          <w:sz w:val="24"/>
          <w:szCs w:val="24"/>
        </w:rPr>
        <w:t xml:space="preserve">В заключение можно </w:t>
      </w:r>
      <w:r>
        <w:rPr>
          <w:rFonts w:ascii="Times New Roman" w:hAnsi="Times New Roman"/>
          <w:sz w:val="24"/>
          <w:szCs w:val="24"/>
        </w:rPr>
        <w:t>заметить</w:t>
      </w:r>
      <w:r w:rsidRPr="009B2BCB">
        <w:rPr>
          <w:rFonts w:ascii="Times New Roman" w:hAnsi="Times New Roman"/>
          <w:sz w:val="24"/>
          <w:szCs w:val="24"/>
        </w:rPr>
        <w:t>, что дистанционные уроки являются</w:t>
      </w:r>
      <w:r>
        <w:rPr>
          <w:rFonts w:ascii="Times New Roman" w:hAnsi="Times New Roman"/>
          <w:sz w:val="24"/>
          <w:szCs w:val="24"/>
        </w:rPr>
        <w:t xml:space="preserve"> востребованной</w:t>
      </w:r>
      <w:r w:rsidRPr="009B2BCB">
        <w:rPr>
          <w:rFonts w:ascii="Times New Roman" w:hAnsi="Times New Roman"/>
          <w:sz w:val="24"/>
          <w:szCs w:val="24"/>
        </w:rPr>
        <w:t xml:space="preserve"> частью информационно-образовательной среды школы.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BCB">
        <w:rPr>
          <w:rFonts w:ascii="Times New Roman" w:hAnsi="Times New Roman"/>
          <w:sz w:val="24"/>
          <w:szCs w:val="24"/>
        </w:rPr>
        <w:t>Организация дистанционного обучения для школьников не замен</w:t>
      </w:r>
      <w:r>
        <w:rPr>
          <w:rFonts w:ascii="Times New Roman" w:hAnsi="Times New Roman"/>
          <w:sz w:val="24"/>
          <w:szCs w:val="24"/>
        </w:rPr>
        <w:t>яет</w:t>
      </w:r>
      <w:r w:rsidRPr="009B2BCB">
        <w:rPr>
          <w:rFonts w:ascii="Times New Roman" w:hAnsi="Times New Roman"/>
          <w:sz w:val="24"/>
          <w:szCs w:val="24"/>
        </w:rPr>
        <w:t xml:space="preserve"> традиционно</w:t>
      </w:r>
      <w:r>
        <w:rPr>
          <w:rFonts w:ascii="Times New Roman" w:hAnsi="Times New Roman"/>
          <w:sz w:val="24"/>
          <w:szCs w:val="24"/>
        </w:rPr>
        <w:t>е</w:t>
      </w:r>
      <w:r w:rsidRPr="009B2B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массовое </w:t>
      </w:r>
      <w:r w:rsidRPr="009B2BCB">
        <w:rPr>
          <w:rFonts w:ascii="Times New Roman" w:hAnsi="Times New Roman"/>
          <w:sz w:val="24"/>
          <w:szCs w:val="24"/>
        </w:rPr>
        <w:t>обучени</w:t>
      </w:r>
      <w:r>
        <w:rPr>
          <w:rFonts w:ascii="Times New Roman" w:hAnsi="Times New Roman"/>
          <w:sz w:val="24"/>
          <w:szCs w:val="24"/>
        </w:rPr>
        <w:t xml:space="preserve">е. </w:t>
      </w:r>
      <w:r w:rsidRPr="009B2BCB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ластью применения ДО являются</w:t>
      </w:r>
      <w:r w:rsidRPr="009B2B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дополнительное образование, </w:t>
      </w:r>
      <w:bookmarkStart w:id="0" w:name="_GoBack"/>
      <w:bookmarkEnd w:id="0"/>
      <w:r w:rsidRPr="009B2BCB">
        <w:rPr>
          <w:rFonts w:ascii="Times New Roman" w:hAnsi="Times New Roman"/>
          <w:sz w:val="24"/>
          <w:szCs w:val="24"/>
        </w:rPr>
        <w:t>образование для учащихс</w:t>
      </w:r>
      <w:r>
        <w:rPr>
          <w:rFonts w:ascii="Times New Roman" w:hAnsi="Times New Roman"/>
          <w:sz w:val="24"/>
          <w:szCs w:val="24"/>
        </w:rPr>
        <w:t xml:space="preserve">я, которые не имеют возможности </w:t>
      </w:r>
      <w:r w:rsidRPr="009B2BCB">
        <w:rPr>
          <w:rFonts w:ascii="Times New Roman" w:hAnsi="Times New Roman"/>
          <w:sz w:val="24"/>
          <w:szCs w:val="24"/>
        </w:rPr>
        <w:t>посещать школу.</w:t>
      </w:r>
    </w:p>
    <w:p w:rsidR="0003621B" w:rsidRPr="009B2BCB" w:rsidRDefault="0003621B" w:rsidP="009B2B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BCB">
        <w:rPr>
          <w:rFonts w:ascii="Times New Roman" w:hAnsi="Times New Roman"/>
          <w:sz w:val="24"/>
          <w:szCs w:val="24"/>
        </w:rPr>
        <w:t>ДО дает возможность ученикам не отставать от программы и не быть оторванными от коллектива</w:t>
      </w:r>
      <w:r>
        <w:rPr>
          <w:rFonts w:ascii="Times New Roman" w:hAnsi="Times New Roman"/>
          <w:sz w:val="24"/>
          <w:szCs w:val="24"/>
        </w:rPr>
        <w:t>,</w:t>
      </w:r>
      <w:r w:rsidRPr="009B2BCB">
        <w:rPr>
          <w:rFonts w:ascii="Times New Roman" w:hAnsi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/>
          <w:sz w:val="24"/>
          <w:szCs w:val="24"/>
        </w:rPr>
        <w:t xml:space="preserve"> осваивать</w:t>
      </w:r>
      <w:r w:rsidRPr="009B2BCB">
        <w:rPr>
          <w:rFonts w:ascii="Times New Roman" w:hAnsi="Times New Roman"/>
          <w:sz w:val="24"/>
          <w:szCs w:val="24"/>
        </w:rPr>
        <w:t xml:space="preserve"> учебный материал, а также делает </w:t>
      </w:r>
      <w:r>
        <w:rPr>
          <w:rFonts w:ascii="Times New Roman" w:hAnsi="Times New Roman"/>
          <w:sz w:val="24"/>
          <w:szCs w:val="24"/>
        </w:rPr>
        <w:t>процесс обучения</w:t>
      </w:r>
      <w:r w:rsidRPr="009B2BCB">
        <w:rPr>
          <w:rFonts w:ascii="Times New Roman" w:hAnsi="Times New Roman"/>
          <w:sz w:val="24"/>
          <w:szCs w:val="24"/>
        </w:rPr>
        <w:t xml:space="preserve"> резу</w:t>
      </w:r>
      <w:r>
        <w:rPr>
          <w:rFonts w:ascii="Times New Roman" w:hAnsi="Times New Roman"/>
          <w:sz w:val="24"/>
          <w:szCs w:val="24"/>
        </w:rPr>
        <w:t>льтативным,</w:t>
      </w:r>
      <w:r w:rsidRPr="009B2B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увлекательным, качественным</w:t>
      </w:r>
      <w:r w:rsidRPr="009B2BCB">
        <w:rPr>
          <w:rFonts w:ascii="Times New Roman" w:hAnsi="Times New Roman"/>
          <w:sz w:val="24"/>
          <w:szCs w:val="24"/>
        </w:rPr>
        <w:t xml:space="preserve">. У </w:t>
      </w:r>
      <w:r>
        <w:rPr>
          <w:rFonts w:ascii="Times New Roman" w:hAnsi="Times New Roman"/>
          <w:sz w:val="24"/>
          <w:szCs w:val="24"/>
        </w:rPr>
        <w:t xml:space="preserve">школьников </w:t>
      </w:r>
      <w:r w:rsidRPr="009B2BCB">
        <w:rPr>
          <w:rFonts w:ascii="Times New Roman" w:hAnsi="Times New Roman"/>
          <w:sz w:val="24"/>
          <w:szCs w:val="24"/>
        </w:rPr>
        <w:t xml:space="preserve">повышается мотивация к обучению. </w:t>
      </w:r>
    </w:p>
    <w:p w:rsidR="0003621B" w:rsidRPr="009B2BCB" w:rsidRDefault="0003621B" w:rsidP="009B2B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Внедрение </w:t>
      </w:r>
      <w:r w:rsidRPr="009B2BCB">
        <w:rPr>
          <w:rFonts w:ascii="Times New Roman" w:hAnsi="Times New Roman"/>
          <w:sz w:val="24"/>
          <w:szCs w:val="24"/>
        </w:rPr>
        <w:t xml:space="preserve">дистанционных </w:t>
      </w:r>
      <w:r>
        <w:rPr>
          <w:rFonts w:ascii="Times New Roman" w:hAnsi="Times New Roman"/>
          <w:sz w:val="24"/>
          <w:szCs w:val="24"/>
        </w:rPr>
        <w:t>форм обучения</w:t>
      </w:r>
      <w:r w:rsidRPr="009B2B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это</w:t>
      </w:r>
      <w:r w:rsidRPr="009B2BCB">
        <w:rPr>
          <w:rFonts w:ascii="Times New Roman" w:hAnsi="Times New Roman"/>
          <w:sz w:val="24"/>
          <w:szCs w:val="24"/>
        </w:rPr>
        <w:t xml:space="preserve"> перспективное направление </w:t>
      </w:r>
      <w:r>
        <w:rPr>
          <w:rFonts w:ascii="Times New Roman" w:hAnsi="Times New Roman"/>
          <w:sz w:val="24"/>
          <w:szCs w:val="24"/>
        </w:rPr>
        <w:t>в современном образовании.</w:t>
      </w:r>
    </w:p>
    <w:p w:rsidR="0003621B" w:rsidRDefault="0003621B" w:rsidP="000C1EB2">
      <w:pPr>
        <w:pStyle w:val="ListParagraph"/>
        <w:tabs>
          <w:tab w:val="left" w:pos="900"/>
        </w:tabs>
        <w:spacing w:before="240" w:after="240" w:line="36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68A8">
        <w:rPr>
          <w:rFonts w:ascii="Times New Roman" w:hAnsi="Times New Roman"/>
          <w:b/>
          <w:bCs/>
          <w:sz w:val="24"/>
          <w:szCs w:val="24"/>
          <w:lang w:eastAsia="ru-RU"/>
        </w:rPr>
        <w:t>Список источников</w:t>
      </w:r>
    </w:p>
    <w:p w:rsidR="0003621B" w:rsidRPr="00C24559" w:rsidRDefault="0003621B" w:rsidP="0033439C">
      <w:pPr>
        <w:pStyle w:val="ListParagraph"/>
        <w:numPr>
          <w:ilvl w:val="0"/>
          <w:numId w:val="16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4559">
        <w:rPr>
          <w:rFonts w:ascii="Times New Roman" w:hAnsi="Times New Roman"/>
          <w:bCs/>
          <w:sz w:val="24"/>
          <w:szCs w:val="24"/>
          <w:lang w:eastAsia="ru-RU"/>
        </w:rPr>
        <w:t xml:space="preserve">Чернобай Е.В., Технологии подготовки урока в современной информационной образовательной среде. Пособие для учителей общеобразовательных организаций. </w:t>
      </w:r>
      <w:r>
        <w:rPr>
          <w:rFonts w:ascii="Times New Roman" w:hAnsi="Times New Roman"/>
          <w:bCs/>
          <w:sz w:val="24"/>
          <w:szCs w:val="24"/>
          <w:lang w:eastAsia="ru-RU"/>
        </w:rPr>
        <w:t>– Москва:</w:t>
      </w:r>
      <w:r w:rsidRPr="00C24559">
        <w:rPr>
          <w:rFonts w:ascii="Times New Roman" w:hAnsi="Times New Roman"/>
          <w:bCs/>
          <w:sz w:val="24"/>
          <w:szCs w:val="24"/>
          <w:lang w:eastAsia="ru-RU"/>
        </w:rPr>
        <w:t xml:space="preserve"> Просвещение.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C24559">
        <w:rPr>
          <w:rFonts w:ascii="Times New Roman" w:hAnsi="Times New Roman"/>
          <w:bCs/>
          <w:sz w:val="24"/>
          <w:szCs w:val="24"/>
          <w:lang w:eastAsia="ru-RU"/>
        </w:rPr>
        <w:t xml:space="preserve">2014 </w:t>
      </w:r>
    </w:p>
    <w:p w:rsidR="0003621B" w:rsidRPr="00C24559" w:rsidRDefault="0003621B" w:rsidP="0033439C">
      <w:pPr>
        <w:pStyle w:val="ListParagraph"/>
        <w:numPr>
          <w:ilvl w:val="0"/>
          <w:numId w:val="16"/>
        </w:numPr>
        <w:tabs>
          <w:tab w:val="left" w:pos="0"/>
          <w:tab w:val="left" w:pos="426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4559">
        <w:rPr>
          <w:rFonts w:ascii="Times New Roman" w:hAnsi="Times New Roman"/>
          <w:sz w:val="24"/>
          <w:szCs w:val="24"/>
        </w:rPr>
        <w:t xml:space="preserve">Википедия. Статья «Дистанционное обучение». </w:t>
      </w:r>
      <w:r w:rsidRPr="00C24559">
        <w:rPr>
          <w:rFonts w:ascii="Times New Roman" w:hAnsi="Times New Roman"/>
          <w:bCs/>
          <w:sz w:val="24"/>
          <w:szCs w:val="24"/>
          <w:lang w:val="en-US" w:eastAsia="ru-RU"/>
        </w:rPr>
        <w:t>URL</w:t>
      </w:r>
      <w:r w:rsidRPr="00C24559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C245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11" w:history="1"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https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wikipedia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org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wiki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/%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0%94%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0%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B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8%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1%81%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1%82%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0%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B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0%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0%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BD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1%86%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0%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B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8%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0%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BE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0%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BD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0%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BD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0%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BE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0%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B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5_%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0%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BE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0%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B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1%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1%83%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1%87%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0%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B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5%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0%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BD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0%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B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8%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0%</w:t>
        </w:r>
        <w:r w:rsidRPr="00C24559">
          <w:rPr>
            <w:rStyle w:val="Hyperlink"/>
            <w:rFonts w:ascii="Times New Roman" w:hAnsi="Times New Roman"/>
            <w:sz w:val="24"/>
            <w:szCs w:val="24"/>
            <w:lang w:val="en-US"/>
          </w:rPr>
          <w:t>B</w:t>
        </w:r>
        <w:r w:rsidRPr="00C24559">
          <w:rPr>
            <w:rStyle w:val="Hyperlink"/>
            <w:rFonts w:ascii="Times New Roman" w:hAnsi="Times New Roman"/>
            <w:sz w:val="24"/>
            <w:szCs w:val="24"/>
          </w:rPr>
          <w:t>5</w:t>
        </w:r>
      </w:hyperlink>
      <w:r w:rsidRPr="00C24559">
        <w:rPr>
          <w:rFonts w:ascii="Times New Roman" w:hAnsi="Times New Roman"/>
          <w:sz w:val="24"/>
          <w:szCs w:val="24"/>
        </w:rPr>
        <w:t xml:space="preserve"> </w:t>
      </w:r>
    </w:p>
    <w:p w:rsidR="0003621B" w:rsidRPr="0033439C" w:rsidRDefault="0003621B" w:rsidP="0033439C">
      <w:pPr>
        <w:pStyle w:val="ListParagraph"/>
        <w:numPr>
          <w:ilvl w:val="0"/>
          <w:numId w:val="16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Дистанционное обучение: реалии и перспективы. Материалы 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региональной научно-практической конференции. – СПб: ГБУ ДПО «СПбЦОКОиИТ», 2016, - 113 с. </w:t>
      </w:r>
      <w:r w:rsidRPr="00C24559">
        <w:rPr>
          <w:rFonts w:ascii="Times New Roman" w:hAnsi="Times New Roman"/>
          <w:bCs/>
          <w:sz w:val="24"/>
          <w:szCs w:val="24"/>
          <w:lang w:val="en-US" w:eastAsia="ru-RU"/>
        </w:rPr>
        <w:t>URL</w:t>
      </w:r>
      <w:r w:rsidRPr="0033439C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hyperlink r:id="rId12" w:history="1">
        <w:r w:rsidRPr="00C24559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https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://</w:t>
        </w:r>
        <w:r w:rsidRPr="00C24559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drive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Pr="00C24559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google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Pr="00C24559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com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/</w:t>
        </w:r>
        <w:r w:rsidRPr="00C24559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file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/</w:t>
        </w:r>
        <w:r w:rsidRPr="00C24559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d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/0</w:t>
        </w:r>
        <w:r w:rsidRPr="00C24559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B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2</w:t>
        </w:r>
        <w:r w:rsidRPr="00C24559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E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2</w:t>
        </w:r>
        <w:r w:rsidRPr="00C24559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AlxLwhs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6</w:t>
        </w:r>
        <w:r w:rsidRPr="00C24559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ZndWbjlmeDRQRkE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/</w:t>
        </w:r>
        <w:r w:rsidRPr="00C24559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view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?</w:t>
        </w:r>
        <w:r w:rsidRPr="00C24559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usp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=</w:t>
        </w:r>
        <w:r w:rsidRPr="00C24559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sharing</w:t>
        </w:r>
      </w:hyperlink>
      <w:r w:rsidRPr="0033439C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03621B" w:rsidRDefault="0003621B" w:rsidP="0033439C">
      <w:pPr>
        <w:numPr>
          <w:ilvl w:val="0"/>
          <w:numId w:val="16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4559">
        <w:rPr>
          <w:rFonts w:ascii="Times New Roman" w:hAnsi="Times New Roman"/>
          <w:bCs/>
          <w:sz w:val="24"/>
          <w:szCs w:val="24"/>
          <w:lang w:eastAsia="ru-RU"/>
        </w:rPr>
        <w:t>Методические рекомендации по использованию региональных ресурсов при организации дистанционного обучения детей-инвалидов и детей с ОВЗ URL:</w:t>
      </w:r>
      <w:hyperlink r:id="rId13" w:history="1">
        <w:r w:rsidRPr="00C24559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http://petersburgedu.ru/api/file/a4cee3a686a6809ed1a769f13b0320567956d9e2</w:t>
        </w:r>
      </w:hyperlink>
      <w:r w:rsidRPr="00C2455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3621B" w:rsidRPr="0033439C" w:rsidRDefault="0003621B" w:rsidP="0033439C">
      <w:pPr>
        <w:pStyle w:val="FootnoteText"/>
        <w:numPr>
          <w:ilvl w:val="0"/>
          <w:numId w:val="16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33439C"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образования, ст.26. URL:   </w:t>
      </w:r>
      <w:hyperlink r:id="rId14" w:history="1">
        <w:r w:rsidRPr="0033439C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</w:rPr>
          <w:t>://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</w:rPr>
          <w:t>.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edu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</w:rPr>
          <w:t>.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</w:rPr>
          <w:t>/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db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</w:rPr>
          <w:t>/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portal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</w:rPr>
          <w:t>/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obschee</w:t>
        </w:r>
        <w:r w:rsidRPr="0033439C">
          <w:rPr>
            <w:rStyle w:val="Hyperlink"/>
            <w:rFonts w:ascii="Times New Roman" w:hAnsi="Times New Roman"/>
            <w:bCs/>
            <w:sz w:val="24"/>
            <w:szCs w:val="24"/>
          </w:rPr>
          <w:t>/</w:t>
        </w:r>
      </w:hyperlink>
      <w:r w:rsidRPr="0033439C">
        <w:rPr>
          <w:rFonts w:ascii="Times New Roman" w:hAnsi="Times New Roman"/>
          <w:bCs/>
          <w:sz w:val="24"/>
          <w:szCs w:val="24"/>
        </w:rPr>
        <w:t xml:space="preserve">  </w:t>
      </w:r>
    </w:p>
    <w:p w:rsidR="0003621B" w:rsidRPr="00C24559" w:rsidRDefault="0003621B" w:rsidP="0033439C">
      <w:pPr>
        <w:pStyle w:val="ListParagraph"/>
        <w:numPr>
          <w:ilvl w:val="0"/>
          <w:numId w:val="16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4559">
        <w:rPr>
          <w:rFonts w:ascii="Times New Roman" w:hAnsi="Times New Roman"/>
          <w:bCs/>
          <w:sz w:val="24"/>
          <w:szCs w:val="24"/>
          <w:lang w:eastAsia="ru-RU"/>
        </w:rPr>
        <w:t>Фофанова Л. Г.</w:t>
      </w:r>
      <w:r w:rsidRPr="00C245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4559">
        <w:rPr>
          <w:rFonts w:ascii="Times New Roman" w:hAnsi="Times New Roman"/>
          <w:bCs/>
          <w:sz w:val="24"/>
          <w:szCs w:val="24"/>
          <w:lang w:eastAsia="ru-RU"/>
        </w:rPr>
        <w:t>Дистанционный урок как инновационная образовательная среда.</w:t>
      </w:r>
      <w:r w:rsidRPr="00C245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4559">
        <w:rPr>
          <w:rFonts w:ascii="Times New Roman" w:hAnsi="Times New Roman"/>
          <w:bCs/>
          <w:sz w:val="24"/>
          <w:szCs w:val="24"/>
          <w:lang w:eastAsia="ru-RU"/>
        </w:rPr>
        <w:t>Сайт</w:t>
      </w:r>
      <w:r w:rsidRPr="00C245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4559">
        <w:rPr>
          <w:rFonts w:ascii="Times New Roman" w:hAnsi="Times New Roman"/>
          <w:bCs/>
          <w:sz w:val="24"/>
          <w:szCs w:val="24"/>
          <w:lang w:eastAsia="ru-RU"/>
        </w:rPr>
        <w:t xml:space="preserve">«Открытый урок. 1 сентября». </w:t>
      </w:r>
      <w:r w:rsidRPr="00C24559">
        <w:rPr>
          <w:rFonts w:ascii="Times New Roman" w:hAnsi="Times New Roman"/>
          <w:bCs/>
          <w:sz w:val="24"/>
          <w:szCs w:val="24"/>
          <w:lang w:val="en-US" w:eastAsia="ru-RU"/>
        </w:rPr>
        <w:t>URL</w:t>
      </w:r>
      <w:r w:rsidRPr="00C24559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C245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15" w:history="1">
        <w:r w:rsidRPr="00C24559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http://festival.1september.ru/articles/643950/</w:t>
        </w:r>
      </w:hyperlink>
      <w:r w:rsidRPr="00C2455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3621B" w:rsidRPr="00C24559" w:rsidRDefault="0003621B" w:rsidP="0033439C">
      <w:pPr>
        <w:pStyle w:val="ListParagraph"/>
        <w:tabs>
          <w:tab w:val="left" w:pos="0"/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03621B" w:rsidRPr="00C24559" w:rsidSect="00096510">
      <w:footerReference w:type="default" r:id="rId16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1B" w:rsidRDefault="0003621B" w:rsidP="004428C5">
      <w:pPr>
        <w:spacing w:after="0" w:line="240" w:lineRule="auto"/>
      </w:pPr>
      <w:r>
        <w:separator/>
      </w:r>
    </w:p>
  </w:endnote>
  <w:endnote w:type="continuationSeparator" w:id="0">
    <w:p w:rsidR="0003621B" w:rsidRDefault="0003621B" w:rsidP="0044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1B" w:rsidRDefault="0003621B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03621B" w:rsidRDefault="000362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1B" w:rsidRDefault="0003621B" w:rsidP="004428C5">
      <w:pPr>
        <w:spacing w:after="0" w:line="240" w:lineRule="auto"/>
      </w:pPr>
      <w:r>
        <w:separator/>
      </w:r>
    </w:p>
  </w:footnote>
  <w:footnote w:type="continuationSeparator" w:id="0">
    <w:p w:rsidR="0003621B" w:rsidRDefault="0003621B" w:rsidP="004428C5">
      <w:pPr>
        <w:spacing w:after="0" w:line="240" w:lineRule="auto"/>
      </w:pPr>
      <w:r>
        <w:continuationSeparator/>
      </w:r>
    </w:p>
  </w:footnote>
  <w:footnote w:id="1">
    <w:p w:rsidR="0003621B" w:rsidRPr="00C24559" w:rsidRDefault="0003621B" w:rsidP="00E03F2E">
      <w:pPr>
        <w:pStyle w:val="FootnoteText"/>
        <w:rPr>
          <w:rFonts w:ascii="Times New Roman" w:hAnsi="Times New Roman"/>
          <w:bCs/>
          <w:lang/>
        </w:rPr>
      </w:pPr>
      <w:r w:rsidRPr="00C24559">
        <w:rPr>
          <w:rStyle w:val="FootnoteReference"/>
          <w:rFonts w:ascii="Times New Roman" w:hAnsi="Times New Roman"/>
        </w:rPr>
        <w:footnoteRef/>
      </w:r>
      <w:r w:rsidRPr="00C24559">
        <w:rPr>
          <w:rFonts w:ascii="Times New Roman" w:hAnsi="Times New Roman"/>
        </w:rPr>
        <w:t xml:space="preserve"> </w:t>
      </w:r>
      <w:r w:rsidRPr="00C24559">
        <w:rPr>
          <w:rFonts w:ascii="Times New Roman" w:hAnsi="Times New Roman"/>
          <w:bCs/>
          <w:lang/>
        </w:rPr>
        <w:t xml:space="preserve">Федеральный государственный образовательный стандарт основного общего образования, ст.26. </w:t>
      </w:r>
    </w:p>
    <w:p w:rsidR="0003621B" w:rsidRDefault="0003621B" w:rsidP="00E03F2E">
      <w:pPr>
        <w:pStyle w:val="FootnoteText"/>
      </w:pPr>
      <w:r w:rsidRPr="00C24559">
        <w:rPr>
          <w:rFonts w:ascii="Times New Roman" w:hAnsi="Times New Roman"/>
          <w:bCs/>
          <w:lang w:val="en-US"/>
        </w:rPr>
        <w:t>URL:</w:t>
      </w:r>
      <w:r w:rsidRPr="0033439C">
        <w:rPr>
          <w:lang w:val="en-US"/>
        </w:rPr>
        <w:t xml:space="preserve"> </w:t>
      </w:r>
      <w:hyperlink r:id="rId1" w:history="1">
        <w:r w:rsidRPr="00A858E9">
          <w:rPr>
            <w:rStyle w:val="Hyperlink"/>
            <w:rFonts w:ascii="Times New Roman" w:hAnsi="Times New Roman"/>
            <w:bCs/>
            <w:lang w:val="en-US"/>
          </w:rPr>
          <w:t>http://www.edu.ru/db/portal/obschee/</w:t>
        </w:r>
      </w:hyperlink>
      <w:r w:rsidRPr="0033439C">
        <w:rPr>
          <w:rFonts w:ascii="Times New Roman" w:hAnsi="Times New Roman"/>
          <w:bCs/>
          <w:lang w:val="en-US"/>
        </w:rPr>
        <w:t xml:space="preserve">  </w:t>
      </w:r>
    </w:p>
  </w:footnote>
  <w:footnote w:id="2">
    <w:p w:rsidR="0003621B" w:rsidRDefault="0003621B" w:rsidP="00E03F2E">
      <w:pPr>
        <w:pStyle w:val="FootnoteText"/>
      </w:pPr>
      <w:r w:rsidRPr="00C24559">
        <w:rPr>
          <w:rStyle w:val="FootnoteReference"/>
          <w:rFonts w:ascii="Times New Roman" w:hAnsi="Times New Roman"/>
        </w:rPr>
        <w:footnoteRef/>
      </w:r>
      <w:r w:rsidRPr="00C24559">
        <w:rPr>
          <w:rFonts w:ascii="Times New Roman" w:hAnsi="Times New Roman"/>
          <w:bCs/>
          <w:lang/>
        </w:rPr>
        <w:t>Методические рекомендации по использованию региональных ресурсов при организации дистанционного обучения детей-инвалидов и детей с ОВЗ URL:</w:t>
      </w:r>
      <w:hyperlink r:id="rId2" w:history="1">
        <w:r w:rsidRPr="00C24559">
          <w:rPr>
            <w:rStyle w:val="Hyperlink"/>
            <w:rFonts w:ascii="Times New Roman" w:hAnsi="Times New Roman"/>
            <w:bCs/>
            <w:lang/>
          </w:rPr>
          <w:t>http://petersburgedu.ru/api/file/a4cee3a686a6809ed1a769f13b0320567956d9e2</w:t>
        </w:r>
      </w:hyperlink>
      <w:r w:rsidRPr="00C24559">
        <w:rPr>
          <w:rFonts w:ascii="Times New Roman" w:hAnsi="Times New Roman"/>
          <w:bCs/>
          <w:lang/>
        </w:rPr>
        <w:t xml:space="preserve"> </w:t>
      </w:r>
    </w:p>
  </w:footnote>
  <w:footnote w:id="3">
    <w:p w:rsidR="0003621B" w:rsidRPr="00C24559" w:rsidRDefault="0003621B" w:rsidP="00E03F2E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eastAsia="ru-RU"/>
        </w:rPr>
      </w:pPr>
      <w:r w:rsidRPr="00C2455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C24559">
        <w:rPr>
          <w:rFonts w:ascii="Times New Roman" w:hAnsi="Times New Roman"/>
          <w:bCs/>
          <w:sz w:val="20"/>
          <w:szCs w:val="20"/>
          <w:lang w:eastAsia="ru-RU"/>
        </w:rPr>
        <w:t>Дистанционное обучение: реалии и перспективы. Материалы I региональной научно-практической конференции. – СПб: ГБУ ДПО «СПбЦОКОиИТ», 2016,(электронный вариант сборника</w:t>
      </w:r>
    </w:p>
    <w:p w:rsidR="0003621B" w:rsidRDefault="0003621B" w:rsidP="00E03F2E">
      <w:pPr>
        <w:pStyle w:val="ListParagraph"/>
        <w:tabs>
          <w:tab w:val="left" w:pos="284"/>
        </w:tabs>
        <w:spacing w:after="0" w:line="240" w:lineRule="auto"/>
        <w:ind w:left="0"/>
      </w:pPr>
      <w:r w:rsidRPr="00C24559">
        <w:rPr>
          <w:rFonts w:ascii="Times New Roman" w:hAnsi="Times New Roman"/>
          <w:bCs/>
          <w:sz w:val="20"/>
          <w:szCs w:val="20"/>
          <w:lang w:val="en-US" w:eastAsia="ru-RU"/>
        </w:rPr>
        <w:t xml:space="preserve">URL: </w:t>
      </w:r>
      <w:hyperlink r:id="rId3" w:history="1">
        <w:r w:rsidRPr="00C24559">
          <w:rPr>
            <w:rStyle w:val="Hyperlink"/>
            <w:rFonts w:ascii="Times New Roman" w:hAnsi="Times New Roman"/>
            <w:bCs/>
            <w:sz w:val="20"/>
            <w:szCs w:val="20"/>
            <w:lang w:val="en-US" w:eastAsia="ru-RU"/>
          </w:rPr>
          <w:t>https://drive.google.com/file/d/0B2E2AlxLwhs6ZndWbjlmeDRQRkE/view?usp=sharing</w:t>
        </w:r>
      </w:hyperlink>
      <w:r w:rsidRPr="00C24559">
        <w:rPr>
          <w:rFonts w:ascii="Times New Roman" w:hAnsi="Times New Roman"/>
          <w:bCs/>
          <w:sz w:val="20"/>
          <w:szCs w:val="20"/>
          <w:lang w:val="en-US" w:eastAsia="ru-RU"/>
        </w:rPr>
        <w:t>)</w:t>
      </w:r>
    </w:p>
  </w:footnote>
  <w:footnote w:id="4">
    <w:p w:rsidR="0003621B" w:rsidRDefault="0003621B" w:rsidP="00E03F2E">
      <w:pPr>
        <w:pStyle w:val="ListParagraph"/>
        <w:tabs>
          <w:tab w:val="left" w:pos="900"/>
        </w:tabs>
        <w:spacing w:after="0" w:line="240" w:lineRule="auto"/>
        <w:ind w:left="0"/>
      </w:pPr>
      <w:r w:rsidRPr="00C2455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C24559">
        <w:rPr>
          <w:rFonts w:ascii="Times New Roman" w:hAnsi="Times New Roman"/>
          <w:sz w:val="20"/>
          <w:szCs w:val="20"/>
        </w:rPr>
        <w:t xml:space="preserve">Википедия. Статья «Дистанционное обучение». </w:t>
      </w:r>
      <w:hyperlink r:id="rId4" w:history="1">
        <w:r w:rsidRPr="00C24559">
          <w:rPr>
            <w:rStyle w:val="Hyperlink"/>
            <w:rFonts w:ascii="Times New Roman" w:hAnsi="Times New Roman"/>
            <w:sz w:val="20"/>
            <w:szCs w:val="20"/>
          </w:rPr>
          <w:t>https://ru.wikipedia.org/wiki/%D0%94%D0%B8%D1%81%D1%82%D0%B0%D0%BD%D1%86%D0%B8%D0%BE%D0%BD%D0%BD%D0%BE%D0%B5_%D0%BE%D0%B1%D1%83%D1%87%D0%B5%D0%BD%D0%B8%D0%B5</w:t>
        </w:r>
      </w:hyperlink>
      <w:hyperlink r:id="rId5" w:history="1"/>
    </w:p>
  </w:footnote>
  <w:footnote w:id="5">
    <w:p w:rsidR="0003621B" w:rsidRDefault="0003621B" w:rsidP="00E03F2E">
      <w:pPr>
        <w:pStyle w:val="ListParagraph"/>
        <w:tabs>
          <w:tab w:val="left" w:pos="284"/>
        </w:tabs>
        <w:spacing w:after="0" w:line="240" w:lineRule="auto"/>
        <w:ind w:left="0"/>
      </w:pPr>
      <w:r w:rsidRPr="00C2455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C24559">
        <w:rPr>
          <w:rFonts w:ascii="Times New Roman" w:hAnsi="Times New Roman"/>
          <w:sz w:val="20"/>
          <w:szCs w:val="20"/>
        </w:rPr>
        <w:t xml:space="preserve"> </w:t>
      </w:r>
      <w:r w:rsidRPr="00C24559">
        <w:rPr>
          <w:rFonts w:ascii="Times New Roman" w:hAnsi="Times New Roman"/>
          <w:bCs/>
          <w:sz w:val="20"/>
          <w:szCs w:val="20"/>
          <w:lang w:eastAsia="ru-RU"/>
        </w:rPr>
        <w:t>Чернобай Е.В., Технологии подготовки урока в современной информационной образовательной среде. Пособие для учителей общеобразовательных организаций. Москва. Просвещение. 2014 , с. 5</w:t>
      </w:r>
    </w:p>
  </w:footnote>
  <w:footnote w:id="6">
    <w:p w:rsidR="0003621B" w:rsidRDefault="0003621B" w:rsidP="00E03F2E">
      <w:pPr>
        <w:pStyle w:val="FootnoteText"/>
      </w:pPr>
      <w:r w:rsidRPr="00C24559">
        <w:rPr>
          <w:rStyle w:val="FootnoteReference"/>
          <w:rFonts w:ascii="Times New Roman" w:hAnsi="Times New Roman"/>
        </w:rPr>
        <w:footnoteRef/>
      </w:r>
      <w:r w:rsidRPr="00C24559">
        <w:rPr>
          <w:rFonts w:ascii="Times New Roman" w:hAnsi="Times New Roman"/>
        </w:rPr>
        <w:t xml:space="preserve"> </w:t>
      </w:r>
      <w:r w:rsidRPr="00C24559">
        <w:rPr>
          <w:rFonts w:ascii="Times New Roman" w:hAnsi="Times New Roman"/>
          <w:bCs/>
          <w:lang/>
        </w:rPr>
        <w:t>Дистанционный урок как инновационная образовательная среда.</w:t>
      </w:r>
      <w:r w:rsidRPr="00C24559">
        <w:rPr>
          <w:rFonts w:ascii="Times New Roman" w:hAnsi="Times New Roman"/>
          <w:b/>
          <w:bCs/>
          <w:lang/>
        </w:rPr>
        <w:t xml:space="preserve"> </w:t>
      </w:r>
      <w:r w:rsidRPr="00C24559">
        <w:rPr>
          <w:rFonts w:ascii="Times New Roman" w:hAnsi="Times New Roman"/>
          <w:bCs/>
          <w:lang/>
        </w:rPr>
        <w:t>Фофанова Л. Г.</w:t>
      </w:r>
      <w:r w:rsidRPr="00C24559">
        <w:rPr>
          <w:rFonts w:ascii="Times New Roman" w:hAnsi="Times New Roman"/>
          <w:b/>
          <w:bCs/>
          <w:lang/>
        </w:rPr>
        <w:t xml:space="preserve"> </w:t>
      </w:r>
      <w:r w:rsidRPr="00C24559">
        <w:rPr>
          <w:rFonts w:ascii="Times New Roman" w:hAnsi="Times New Roman"/>
          <w:bCs/>
          <w:lang/>
        </w:rPr>
        <w:t>Сайт</w:t>
      </w:r>
      <w:r w:rsidRPr="00C24559">
        <w:rPr>
          <w:rFonts w:ascii="Times New Roman" w:hAnsi="Times New Roman"/>
          <w:b/>
          <w:bCs/>
          <w:lang/>
        </w:rPr>
        <w:t xml:space="preserve"> </w:t>
      </w:r>
      <w:r w:rsidRPr="00C24559">
        <w:rPr>
          <w:rFonts w:ascii="Times New Roman" w:hAnsi="Times New Roman"/>
          <w:bCs/>
          <w:lang/>
        </w:rPr>
        <w:t xml:space="preserve">«Открытый урок. 1 сентября». </w:t>
      </w:r>
      <w:r w:rsidRPr="00C24559">
        <w:rPr>
          <w:rFonts w:ascii="Times New Roman" w:hAnsi="Times New Roman"/>
          <w:bCs/>
          <w:lang w:val="en-US"/>
        </w:rPr>
        <w:t>URL</w:t>
      </w:r>
      <w:r w:rsidRPr="00C24559">
        <w:rPr>
          <w:rFonts w:ascii="Times New Roman" w:hAnsi="Times New Roman"/>
          <w:bCs/>
          <w:lang/>
        </w:rPr>
        <w:t>:</w:t>
      </w:r>
      <w:r w:rsidRPr="00C24559">
        <w:rPr>
          <w:rFonts w:ascii="Times New Roman" w:hAnsi="Times New Roman"/>
          <w:b/>
          <w:bCs/>
          <w:lang/>
        </w:rPr>
        <w:t xml:space="preserve"> </w:t>
      </w:r>
      <w:hyperlink r:id="rId6" w:history="1">
        <w:r w:rsidRPr="00C24559">
          <w:rPr>
            <w:rStyle w:val="Hyperlink"/>
            <w:rFonts w:ascii="Times New Roman" w:hAnsi="Times New Roman"/>
            <w:bCs/>
            <w:lang/>
          </w:rPr>
          <w:t>http://festival.1september.ru/articles/643950/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7BB"/>
    <w:multiLevelType w:val="hybridMultilevel"/>
    <w:tmpl w:val="994A4E68"/>
    <w:lvl w:ilvl="0" w:tplc="446A2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0A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87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87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45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02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2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64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84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9E00E2"/>
    <w:multiLevelType w:val="hybridMultilevel"/>
    <w:tmpl w:val="5FA815D2"/>
    <w:lvl w:ilvl="0" w:tplc="3304A500">
      <w:start w:val="1"/>
      <w:numFmt w:val="decimal"/>
      <w:lvlText w:val="%1."/>
      <w:lvlJc w:val="left"/>
      <w:pPr>
        <w:ind w:left="1070" w:hanging="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F5CE7"/>
    <w:multiLevelType w:val="hybridMultilevel"/>
    <w:tmpl w:val="2B0A6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8E5338"/>
    <w:multiLevelType w:val="hybridMultilevel"/>
    <w:tmpl w:val="BFE8BE1E"/>
    <w:lvl w:ilvl="0" w:tplc="AD7AA9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205F2E"/>
    <w:multiLevelType w:val="hybridMultilevel"/>
    <w:tmpl w:val="BAFE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F75DD"/>
    <w:multiLevelType w:val="hybridMultilevel"/>
    <w:tmpl w:val="F86E206C"/>
    <w:lvl w:ilvl="0" w:tplc="4642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558A"/>
    <w:multiLevelType w:val="hybridMultilevel"/>
    <w:tmpl w:val="6D80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A2642"/>
    <w:multiLevelType w:val="hybridMultilevel"/>
    <w:tmpl w:val="942253C4"/>
    <w:lvl w:ilvl="0" w:tplc="3304A500">
      <w:start w:val="1"/>
      <w:numFmt w:val="decimal"/>
      <w:lvlText w:val="%1."/>
      <w:lvlJc w:val="left"/>
      <w:pPr>
        <w:ind w:left="1070" w:hanging="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AF702C"/>
    <w:multiLevelType w:val="hybridMultilevel"/>
    <w:tmpl w:val="12163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54140"/>
    <w:multiLevelType w:val="hybridMultilevel"/>
    <w:tmpl w:val="FC423C9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4ED469A3"/>
    <w:multiLevelType w:val="hybridMultilevel"/>
    <w:tmpl w:val="9FCCFB8E"/>
    <w:lvl w:ilvl="0" w:tplc="FC2A9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46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2F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84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49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A0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66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8F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B45737"/>
    <w:multiLevelType w:val="multilevel"/>
    <w:tmpl w:val="5EF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C4ED8"/>
    <w:multiLevelType w:val="hybridMultilevel"/>
    <w:tmpl w:val="176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A06322"/>
    <w:multiLevelType w:val="hybridMultilevel"/>
    <w:tmpl w:val="3D44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C33EC"/>
    <w:multiLevelType w:val="hybridMultilevel"/>
    <w:tmpl w:val="29108D72"/>
    <w:lvl w:ilvl="0" w:tplc="B03A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E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87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60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0C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47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2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A4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86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5759BB"/>
    <w:multiLevelType w:val="hybridMultilevel"/>
    <w:tmpl w:val="27DA4F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E944A7B"/>
    <w:multiLevelType w:val="hybridMultilevel"/>
    <w:tmpl w:val="4432C384"/>
    <w:lvl w:ilvl="0" w:tplc="18D06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C1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2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AC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E4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CD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ED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A9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9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4C8"/>
    <w:rsid w:val="00001242"/>
    <w:rsid w:val="00012192"/>
    <w:rsid w:val="0003621B"/>
    <w:rsid w:val="000678D0"/>
    <w:rsid w:val="00096510"/>
    <w:rsid w:val="00096AED"/>
    <w:rsid w:val="000B4440"/>
    <w:rsid w:val="000C01B0"/>
    <w:rsid w:val="000C1EB2"/>
    <w:rsid w:val="000C48E2"/>
    <w:rsid w:val="000F64C8"/>
    <w:rsid w:val="00177E24"/>
    <w:rsid w:val="00181178"/>
    <w:rsid w:val="00181E9F"/>
    <w:rsid w:val="001A30D4"/>
    <w:rsid w:val="001A638D"/>
    <w:rsid w:val="001B1622"/>
    <w:rsid w:val="001E2638"/>
    <w:rsid w:val="001E77F6"/>
    <w:rsid w:val="001F122D"/>
    <w:rsid w:val="00244B97"/>
    <w:rsid w:val="00285A10"/>
    <w:rsid w:val="00290C9A"/>
    <w:rsid w:val="002D0869"/>
    <w:rsid w:val="002F01A5"/>
    <w:rsid w:val="00302E3A"/>
    <w:rsid w:val="00303F19"/>
    <w:rsid w:val="003156AB"/>
    <w:rsid w:val="0033439C"/>
    <w:rsid w:val="00334582"/>
    <w:rsid w:val="00342274"/>
    <w:rsid w:val="0037359E"/>
    <w:rsid w:val="003C3034"/>
    <w:rsid w:val="004079C9"/>
    <w:rsid w:val="004428C5"/>
    <w:rsid w:val="0046197A"/>
    <w:rsid w:val="00481D2B"/>
    <w:rsid w:val="00497151"/>
    <w:rsid w:val="004A0441"/>
    <w:rsid w:val="004C4EED"/>
    <w:rsid w:val="0051296C"/>
    <w:rsid w:val="005373D6"/>
    <w:rsid w:val="00573270"/>
    <w:rsid w:val="00590E5B"/>
    <w:rsid w:val="00591D34"/>
    <w:rsid w:val="005A3CF4"/>
    <w:rsid w:val="005A411E"/>
    <w:rsid w:val="005B6013"/>
    <w:rsid w:val="00631CB1"/>
    <w:rsid w:val="00650130"/>
    <w:rsid w:val="00666EC6"/>
    <w:rsid w:val="006C35E5"/>
    <w:rsid w:val="006D2318"/>
    <w:rsid w:val="006D677B"/>
    <w:rsid w:val="006F31D3"/>
    <w:rsid w:val="00704448"/>
    <w:rsid w:val="007812ED"/>
    <w:rsid w:val="007A7D69"/>
    <w:rsid w:val="007F1152"/>
    <w:rsid w:val="00861C6A"/>
    <w:rsid w:val="008C65BC"/>
    <w:rsid w:val="009068A8"/>
    <w:rsid w:val="00914452"/>
    <w:rsid w:val="00932069"/>
    <w:rsid w:val="00933CC2"/>
    <w:rsid w:val="009A7B4A"/>
    <w:rsid w:val="009B2BCB"/>
    <w:rsid w:val="009C67FD"/>
    <w:rsid w:val="009E5CC1"/>
    <w:rsid w:val="009F53F0"/>
    <w:rsid w:val="00A057A4"/>
    <w:rsid w:val="00A3583D"/>
    <w:rsid w:val="00A80498"/>
    <w:rsid w:val="00A858E9"/>
    <w:rsid w:val="00AC65A5"/>
    <w:rsid w:val="00AD2735"/>
    <w:rsid w:val="00B05BAB"/>
    <w:rsid w:val="00B428E4"/>
    <w:rsid w:val="00B77374"/>
    <w:rsid w:val="00B93C42"/>
    <w:rsid w:val="00B95B33"/>
    <w:rsid w:val="00BA7BED"/>
    <w:rsid w:val="00BD6FFF"/>
    <w:rsid w:val="00C24559"/>
    <w:rsid w:val="00C633C3"/>
    <w:rsid w:val="00C73511"/>
    <w:rsid w:val="00C75B6C"/>
    <w:rsid w:val="00C82AC3"/>
    <w:rsid w:val="00CD2AFE"/>
    <w:rsid w:val="00CE1455"/>
    <w:rsid w:val="00D02831"/>
    <w:rsid w:val="00D14775"/>
    <w:rsid w:val="00D30FFA"/>
    <w:rsid w:val="00D82C06"/>
    <w:rsid w:val="00D85B82"/>
    <w:rsid w:val="00D9696A"/>
    <w:rsid w:val="00DA1BA7"/>
    <w:rsid w:val="00DA5EF6"/>
    <w:rsid w:val="00DB1BC0"/>
    <w:rsid w:val="00DC63D7"/>
    <w:rsid w:val="00E03F2E"/>
    <w:rsid w:val="00E250F8"/>
    <w:rsid w:val="00E43E7E"/>
    <w:rsid w:val="00E637CB"/>
    <w:rsid w:val="00EC5326"/>
    <w:rsid w:val="00ED0E58"/>
    <w:rsid w:val="00F15564"/>
    <w:rsid w:val="00F166CC"/>
    <w:rsid w:val="00F236B9"/>
    <w:rsid w:val="00F5312F"/>
    <w:rsid w:val="00F54643"/>
    <w:rsid w:val="00F93BE1"/>
    <w:rsid w:val="00FB4A73"/>
    <w:rsid w:val="00FE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236B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36B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36B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36B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36B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36B9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36B9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36B9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36B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36B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36B9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36B9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36B9"/>
    <w:rPr>
      <w:rFonts w:ascii="Cambria" w:hAnsi="Cambria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36B9"/>
    <w:rPr>
      <w:rFonts w:ascii="Cambria" w:hAnsi="Cambria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36B9"/>
    <w:rPr>
      <w:rFonts w:ascii="Cambria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36B9"/>
    <w:rPr>
      <w:rFonts w:ascii="Cambria" w:hAnsi="Cambria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36B9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36B9"/>
    <w:rPr>
      <w:rFonts w:ascii="Cambria" w:hAnsi="Cambria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36B9"/>
    <w:rPr>
      <w:rFonts w:ascii="Cambria" w:hAnsi="Cambria"/>
      <w:i/>
      <w:color w:val="404040"/>
      <w:sz w:val="20"/>
    </w:rPr>
  </w:style>
  <w:style w:type="paragraph" w:styleId="TOC1">
    <w:name w:val="toc 1"/>
    <w:basedOn w:val="Normal"/>
    <w:next w:val="Normal"/>
    <w:autoRedefine/>
    <w:uiPriority w:val="99"/>
    <w:rsid w:val="00F236B9"/>
    <w:pPr>
      <w:spacing w:after="100"/>
    </w:pPr>
  </w:style>
  <w:style w:type="paragraph" w:styleId="Caption">
    <w:name w:val="caption"/>
    <w:basedOn w:val="Normal"/>
    <w:next w:val="Normal"/>
    <w:uiPriority w:val="99"/>
    <w:qFormat/>
    <w:rsid w:val="00F236B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236B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236B9"/>
    <w:rPr>
      <w:rFonts w:ascii="Cambria" w:hAnsi="Cambria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36B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36B9"/>
    <w:rPr>
      <w:rFonts w:ascii="Cambria" w:hAnsi="Cambria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F236B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236B9"/>
    <w:rPr>
      <w:rFonts w:cs="Times New Roman"/>
      <w:i/>
    </w:rPr>
  </w:style>
  <w:style w:type="paragraph" w:styleId="NoSpacing">
    <w:name w:val="No Spacing"/>
    <w:uiPriority w:val="99"/>
    <w:qFormat/>
    <w:rsid w:val="00F236B9"/>
    <w:rPr>
      <w:lang w:eastAsia="en-US"/>
    </w:rPr>
  </w:style>
  <w:style w:type="paragraph" w:styleId="ListParagraph">
    <w:name w:val="List Paragraph"/>
    <w:basedOn w:val="Normal"/>
    <w:uiPriority w:val="99"/>
    <w:qFormat/>
    <w:rsid w:val="00F236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236B9"/>
    <w:rPr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F236B9"/>
    <w:rPr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236B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236B9"/>
    <w:rPr>
      <w:b/>
      <w:i/>
      <w:color w:val="4F81BD"/>
    </w:rPr>
  </w:style>
  <w:style w:type="character" w:styleId="SubtleEmphasis">
    <w:name w:val="Subtle Emphasis"/>
    <w:basedOn w:val="DefaultParagraphFont"/>
    <w:uiPriority w:val="99"/>
    <w:qFormat/>
    <w:rsid w:val="00F236B9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236B9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F236B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236B9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236B9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236B9"/>
    <w:pPr>
      <w:outlineLvl w:val="9"/>
    </w:pPr>
  </w:style>
  <w:style w:type="paragraph" w:styleId="NormalWeb">
    <w:name w:val="Normal (Web)"/>
    <w:basedOn w:val="Normal"/>
    <w:uiPriority w:val="99"/>
    <w:semiHidden/>
    <w:rsid w:val="000F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75B6C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C75B6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75B6C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C75B6C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C01B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428C5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28C5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4428C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B2B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2BCB"/>
  </w:style>
  <w:style w:type="paragraph" w:styleId="Footer">
    <w:name w:val="footer"/>
    <w:basedOn w:val="Normal"/>
    <w:link w:val="FooterChar"/>
    <w:uiPriority w:val="99"/>
    <w:rsid w:val="009B2B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2BCB"/>
  </w:style>
  <w:style w:type="paragraph" w:styleId="EndnoteText">
    <w:name w:val="endnote text"/>
    <w:basedOn w:val="Normal"/>
    <w:link w:val="EndnoteTextChar"/>
    <w:uiPriority w:val="99"/>
    <w:semiHidden/>
    <w:rsid w:val="00096AED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96AED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096AED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285A1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532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32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311spb.net/distancionnoe-obucenie" TargetMode="External"/><Relationship Id="rId13" Type="http://schemas.openxmlformats.org/officeDocument/2006/relationships/hyperlink" Target="http://petersburgedu.ru/api/file/a4cee3a686a6809ed1a769f13b0320567956d9e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311spb.net/distancionnoe-obucenie" TargetMode="External"/><Relationship Id="rId12" Type="http://schemas.openxmlformats.org/officeDocument/2006/relationships/hyperlink" Target="https://drive.google.com/file/d/0B2E2AlxLwhs6ZndWbjlmeDRQRkE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8%D1%81%D1%82%D0%B0%D0%BD%D1%86%D0%B8%D0%BE%D0%BD%D0%BD%D0%BE%D0%B5_%D0%BE%D0%B1%D1%83%D1%87%D0%B5%D0%BD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/articles/643950/" TargetMode="External"/><Relationship Id="rId10" Type="http://schemas.openxmlformats.org/officeDocument/2006/relationships/hyperlink" Target="http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311spb.net/ucitel-uceniku" TargetMode="External"/><Relationship Id="rId14" Type="http://schemas.openxmlformats.org/officeDocument/2006/relationships/hyperlink" Target="http://www.edu.ru/db/portal/obschee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rive.google.com/file/d/0B2E2AlxLwhs6ZndWbjlmeDRQRkE/view?usp=sharing" TargetMode="External"/><Relationship Id="rId2" Type="http://schemas.openxmlformats.org/officeDocument/2006/relationships/hyperlink" Target="http://petersburgedu.ru/api/file/a4cee3a686a6809ed1a769f13b0320567956d9e2" TargetMode="External"/><Relationship Id="rId1" Type="http://schemas.openxmlformats.org/officeDocument/2006/relationships/hyperlink" Target="http://www.edu.ru/db/portal/obschee/" TargetMode="External"/><Relationship Id="rId6" Type="http://schemas.openxmlformats.org/officeDocument/2006/relationships/hyperlink" Target="http://festival.1september.ru/articles/643950/" TargetMode="External"/><Relationship Id="rId5" Type="http://schemas.openxmlformats.org/officeDocument/2006/relationships/hyperlink" Target="https://ru.wikipedia.org/wiki/%D0%94%D0%B8%D1%81%D1%82%D0%B0%D0%BD%D1%86%D0%B8%D0%BE%D0%BD%D0%BD%D0%BE%D0%B5_%D0%BE%D0%B1%D1%83%D1%87%D0%B5%D0%BD%D0%B8%D0%B5" TargetMode="External"/><Relationship Id="rId4" Type="http://schemas.openxmlformats.org/officeDocument/2006/relationships/hyperlink" Target="https://ru.wikipedia.org/wiki/%D0%94%D0%B8%D1%81%D1%82%D0%B0%D0%BD%D1%86%D0%B8%D0%BE%D0%BD%D0%BD%D0%BE%D0%B5_%D0%BE%D0%B1%D1%83%D1%87%D0%B5%D0%BD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767</TotalTime>
  <Pages>6</Pages>
  <Words>1737</Words>
  <Characters>9907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presscentr</dc:creator>
  <cp:keywords/>
  <dc:description/>
  <cp:lastModifiedBy>Татьяна Викторовна</cp:lastModifiedBy>
  <cp:revision>28</cp:revision>
  <dcterms:created xsi:type="dcterms:W3CDTF">2017-04-04T06:16:00Z</dcterms:created>
  <dcterms:modified xsi:type="dcterms:W3CDTF">2017-04-17T14:10:00Z</dcterms:modified>
</cp:coreProperties>
</file>