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962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</w:t>
      </w:r>
    </w:p>
    <w:p w:rsidR="00962283" w:rsidRPr="00BF4291" w:rsidRDefault="00AE4A4F" w:rsidP="00962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опытно-экспериментальной работе «ИМЦ»</w:t>
      </w:r>
    </w:p>
    <w:p w:rsidR="00962283" w:rsidRPr="00BF4291" w:rsidRDefault="00962283" w:rsidP="00962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F4291">
        <w:rPr>
          <w:rFonts w:ascii="Times New Roman" w:hAnsi="Times New Roman" w:cs="Times New Roman"/>
          <w:b/>
        </w:rPr>
        <w:t xml:space="preserve">за </w:t>
      </w:r>
      <w:r w:rsidR="00452D6C">
        <w:rPr>
          <w:rFonts w:ascii="Times New Roman" w:hAnsi="Times New Roman"/>
          <w:b/>
          <w:lang w:val="en-US"/>
        </w:rPr>
        <w:t>I</w:t>
      </w:r>
      <w:r w:rsidR="00357D60">
        <w:rPr>
          <w:rFonts w:ascii="Times New Roman" w:hAnsi="Times New Roman"/>
          <w:b/>
          <w:lang w:val="en-US"/>
        </w:rPr>
        <w:t>I</w:t>
      </w:r>
      <w:r w:rsidR="00452D6C">
        <w:rPr>
          <w:rFonts w:ascii="Times New Roman" w:hAnsi="Times New Roman"/>
          <w:b/>
        </w:rPr>
        <w:t xml:space="preserve"> полугодие </w:t>
      </w:r>
      <w:r w:rsidR="00452D6C" w:rsidRPr="007223B4">
        <w:rPr>
          <w:rFonts w:ascii="Times New Roman" w:hAnsi="Times New Roman"/>
          <w:b/>
        </w:rPr>
        <w:t xml:space="preserve">2017 </w:t>
      </w:r>
      <w:r w:rsidR="00452D6C">
        <w:rPr>
          <w:rFonts w:ascii="Times New Roman" w:hAnsi="Times New Roman"/>
          <w:b/>
        </w:rPr>
        <w:t>года</w:t>
      </w:r>
    </w:p>
    <w:p w:rsidR="00962283" w:rsidRDefault="00962283" w:rsidP="00962283">
      <w:pPr>
        <w:pStyle w:val="a3"/>
        <w:rPr>
          <w:rFonts w:ascii="Times New Roman" w:hAnsi="Times New Roman"/>
        </w:rPr>
      </w:pPr>
    </w:p>
    <w:p w:rsidR="00D33DE3" w:rsidRDefault="00A75539" w:rsidP="004F56C2">
      <w:pPr>
        <w:pStyle w:val="a3"/>
        <w:numPr>
          <w:ilvl w:val="0"/>
          <w:numId w:val="3"/>
        </w:numPr>
        <w:rPr>
          <w:rFonts w:ascii="Times New Roman" w:hAnsi="Times New Roman"/>
          <w:b/>
        </w:rPr>
      </w:pPr>
      <w:r w:rsidRPr="00D33DE3">
        <w:rPr>
          <w:rFonts w:ascii="Times New Roman" w:hAnsi="Times New Roman"/>
          <w:b/>
        </w:rPr>
        <w:t>Руководство опытно-экспериментальной площадкой «ИМЦ» по теме «</w:t>
      </w:r>
      <w:r w:rsidR="000355C0">
        <w:rPr>
          <w:rFonts w:ascii="Times New Roman" w:hAnsi="Times New Roman"/>
          <w:b/>
        </w:rPr>
        <w:t>С</w:t>
      </w:r>
      <w:r w:rsidRPr="00D33DE3">
        <w:rPr>
          <w:rFonts w:ascii="Times New Roman" w:hAnsi="Times New Roman"/>
          <w:b/>
        </w:rPr>
        <w:t>оздание программно-методических комплексов, обеспечивающих реализацию ФГОС начального общего образования обучающихся с ограниченными возможностями здоровья»</w:t>
      </w:r>
    </w:p>
    <w:p w:rsidR="003C0393" w:rsidRPr="003C0393" w:rsidRDefault="003C0393" w:rsidP="003C0393">
      <w:pPr>
        <w:pStyle w:val="a3"/>
        <w:rPr>
          <w:rFonts w:ascii="Times New Roman" w:hAnsi="Times New Roman"/>
          <w:b/>
        </w:rPr>
      </w:pPr>
    </w:p>
    <w:p w:rsidR="006837C6" w:rsidRPr="00DA4F28" w:rsidRDefault="006F6428" w:rsidP="000908A8">
      <w:pPr>
        <w:pStyle w:val="a3"/>
        <w:rPr>
          <w:rFonts w:ascii="Times New Roman" w:hAnsi="Times New Roman"/>
          <w:b/>
          <w:i/>
        </w:rPr>
      </w:pPr>
      <w:r w:rsidRPr="00DA4F28">
        <w:rPr>
          <w:rFonts w:ascii="Times New Roman" w:hAnsi="Times New Roman"/>
          <w:b/>
          <w:i/>
        </w:rPr>
        <w:t>Автоматизированная база данных «</w:t>
      </w:r>
      <w:r w:rsidR="00F97640">
        <w:rPr>
          <w:rFonts w:ascii="Times New Roman" w:hAnsi="Times New Roman"/>
          <w:b/>
          <w:i/>
        </w:rPr>
        <w:t>И</w:t>
      </w:r>
      <w:r w:rsidRPr="00DA4F28">
        <w:rPr>
          <w:rFonts w:ascii="Times New Roman" w:hAnsi="Times New Roman"/>
          <w:b/>
          <w:i/>
        </w:rPr>
        <w:t>нклюзия»</w:t>
      </w:r>
    </w:p>
    <w:p w:rsidR="00632692" w:rsidRPr="00D02082" w:rsidRDefault="00632692" w:rsidP="00632692">
      <w:pPr>
        <w:pStyle w:val="2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eastAsiaTheme="minorHAnsi" w:hAnsi="Times New Roman"/>
          <w:sz w:val="24"/>
          <w:szCs w:val="24"/>
        </w:rPr>
        <w:t>Закрытая автоматизированная б</w:t>
      </w:r>
      <w:r w:rsidRPr="00D02082">
        <w:rPr>
          <w:rStyle w:val="11"/>
          <w:rFonts w:ascii="Times New Roman" w:eastAsiaTheme="minorHAnsi" w:hAnsi="Times New Roman"/>
          <w:sz w:val="24"/>
          <w:szCs w:val="24"/>
        </w:rPr>
        <w:t>аза данных «Инклюзия» разработана с целью анализа</w:t>
      </w:r>
      <w:r w:rsidRPr="00D02082">
        <w:rPr>
          <w:rStyle w:val="11"/>
          <w:rFonts w:ascii="Times New Roman" w:eastAsiaTheme="minorHAnsi" w:hAnsi="Times New Roman"/>
          <w:b/>
          <w:sz w:val="24"/>
          <w:szCs w:val="24"/>
        </w:rPr>
        <w:t xml:space="preserve"> </w:t>
      </w:r>
      <w:r w:rsidRPr="00D02082">
        <w:rPr>
          <w:rFonts w:ascii="Times New Roman" w:hAnsi="Times New Roman"/>
          <w:color w:val="222120"/>
          <w:sz w:val="24"/>
          <w:szCs w:val="24"/>
        </w:rPr>
        <w:t>потребност</w:t>
      </w:r>
      <w:r>
        <w:rPr>
          <w:rFonts w:ascii="Times New Roman" w:hAnsi="Times New Roman"/>
          <w:color w:val="222120"/>
          <w:sz w:val="24"/>
          <w:szCs w:val="24"/>
        </w:rPr>
        <w:t>ей</w:t>
      </w:r>
      <w:r w:rsidRPr="00D02082">
        <w:rPr>
          <w:rFonts w:ascii="Times New Roman" w:hAnsi="Times New Roman"/>
          <w:color w:val="222120"/>
          <w:sz w:val="24"/>
          <w:szCs w:val="24"/>
        </w:rPr>
        <w:t xml:space="preserve"> ОУ района </w:t>
      </w:r>
      <w:r>
        <w:rPr>
          <w:rFonts w:ascii="Times New Roman" w:hAnsi="Times New Roman"/>
          <w:color w:val="222120"/>
          <w:sz w:val="24"/>
          <w:szCs w:val="24"/>
        </w:rPr>
        <w:t xml:space="preserve">в мероприятиях, поддерживающих реализацию ФГОС НОО обучающихся с ОВЗ, для определения тематики необходимых в образовательных учреждениях района коррекционных курсов </w:t>
      </w:r>
      <w:r w:rsidRPr="00D02082">
        <w:rPr>
          <w:rFonts w:ascii="Times New Roman" w:hAnsi="Times New Roman"/>
          <w:color w:val="222120"/>
          <w:sz w:val="24"/>
          <w:szCs w:val="24"/>
        </w:rPr>
        <w:t>и объединении накопленного в этом направлении опыта</w:t>
      </w:r>
      <w:r>
        <w:rPr>
          <w:rFonts w:ascii="Times New Roman" w:hAnsi="Times New Roman"/>
          <w:color w:val="222120"/>
          <w:sz w:val="24"/>
          <w:szCs w:val="24"/>
        </w:rPr>
        <w:t xml:space="preserve"> работы.</w:t>
      </w:r>
    </w:p>
    <w:p w:rsidR="00632692" w:rsidRDefault="00632692" w:rsidP="00632692">
      <w:pPr>
        <w:pStyle w:val="2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082">
        <w:rPr>
          <w:rFonts w:ascii="Times New Roman" w:hAnsi="Times New Roman"/>
          <w:sz w:val="24"/>
          <w:szCs w:val="24"/>
        </w:rPr>
        <w:t xml:space="preserve">База </w:t>
      </w:r>
      <w:r w:rsidRPr="00E21408">
        <w:rPr>
          <w:rFonts w:ascii="Times New Roman" w:hAnsi="Times New Roman"/>
          <w:sz w:val="24"/>
          <w:szCs w:val="24"/>
        </w:rPr>
        <w:t>данных для ежегодного сбора и анализа информации из образовательных учреждений района</w:t>
      </w:r>
      <w:r w:rsidRPr="002921FD">
        <w:t xml:space="preserve"> </w:t>
      </w:r>
      <w:r w:rsidRPr="00D02082">
        <w:rPr>
          <w:rFonts w:ascii="Times New Roman" w:hAnsi="Times New Roman"/>
          <w:sz w:val="24"/>
          <w:szCs w:val="24"/>
        </w:rPr>
        <w:t>позволяет собрать сведения о специалистах, педагогах, опыте работы и проблемах каждого ОУ и на основе анализа собранных данных планировать работу по реализации ФГОС НОО обучающихся с ОВЗ в соответствии с потребностями ОУ района, направ</w:t>
      </w:r>
      <w:r>
        <w:rPr>
          <w:rFonts w:ascii="Times New Roman" w:hAnsi="Times New Roman"/>
          <w:sz w:val="24"/>
          <w:szCs w:val="24"/>
        </w:rPr>
        <w:t>лять</w:t>
      </w:r>
      <w:r w:rsidRPr="00D02082">
        <w:rPr>
          <w:rFonts w:ascii="Times New Roman" w:hAnsi="Times New Roman"/>
          <w:sz w:val="24"/>
          <w:szCs w:val="24"/>
        </w:rPr>
        <w:t xml:space="preserve"> усилия на решение выявленных проблем.</w:t>
      </w:r>
      <w:proofErr w:type="gramEnd"/>
    </w:p>
    <w:p w:rsidR="00632692" w:rsidRDefault="00632692" w:rsidP="00632692">
      <w:pPr>
        <w:pStyle w:val="2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 «Инклюзия» состоит из двух частей, двух электронных программ-приложений.</w:t>
      </w:r>
    </w:p>
    <w:p w:rsidR="00632692" w:rsidRDefault="00632692" w:rsidP="00632692">
      <w:pPr>
        <w:pStyle w:val="2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электронное приложение, представлено в виде четырёх видов анкет-опросников для ввода данных образовательными учреждениями, соответствующих следующим информационным структурам:</w:t>
      </w:r>
    </w:p>
    <w:p w:rsidR="00632692" w:rsidRPr="00E51CB3" w:rsidRDefault="00632692" w:rsidP="004F56C2">
      <w:pPr>
        <w:pStyle w:val="a3"/>
        <w:numPr>
          <w:ilvl w:val="0"/>
          <w:numId w:val="1"/>
        </w:numPr>
        <w:spacing w:after="0" w:line="276" w:lineRule="auto"/>
        <w:rPr>
          <w:rFonts w:eastAsia="Times New Roman"/>
        </w:rPr>
      </w:pPr>
      <w:r w:rsidRPr="00E51CB3">
        <w:rPr>
          <w:rFonts w:eastAsia="Times New Roman"/>
        </w:rPr>
        <w:t>Сведения о педагогических работниках, реализующих ФГОС НОО обучающихся с ОВЗ;</w:t>
      </w:r>
    </w:p>
    <w:p w:rsidR="00632692" w:rsidRPr="00E51CB3" w:rsidRDefault="00632692" w:rsidP="004F56C2">
      <w:pPr>
        <w:pStyle w:val="a3"/>
        <w:numPr>
          <w:ilvl w:val="0"/>
          <w:numId w:val="1"/>
        </w:numPr>
        <w:tabs>
          <w:tab w:val="left" w:pos="3950"/>
        </w:tabs>
        <w:spacing w:after="0" w:line="276" w:lineRule="auto"/>
        <w:rPr>
          <w:rFonts w:eastAsia="Times New Roman"/>
        </w:rPr>
      </w:pPr>
      <w:proofErr w:type="gramStart"/>
      <w:r w:rsidRPr="00E51CB3">
        <w:rPr>
          <w:rFonts w:eastAsia="Times New Roman"/>
        </w:rPr>
        <w:t>Данные банка электронных образовательных материалов для обучения детей с ОВЗ (Районная методическая копилка материалов для обучения детей с ОВЗ, Электронное СМИ «Образование в Санкт-Петербурге.</w:t>
      </w:r>
      <w:proofErr w:type="gramEnd"/>
      <w:r w:rsidRPr="00E51CB3">
        <w:rPr>
          <w:rFonts w:eastAsia="Times New Roman"/>
        </w:rPr>
        <w:t xml:space="preserve"> </w:t>
      </w:r>
      <w:proofErr w:type="spellStart"/>
      <w:proofErr w:type="gramStart"/>
      <w:r w:rsidRPr="00E51CB3">
        <w:rPr>
          <w:rFonts w:eastAsia="Times New Roman"/>
        </w:rPr>
        <w:t>Фрунзенский</w:t>
      </w:r>
      <w:proofErr w:type="spellEnd"/>
      <w:r w:rsidRPr="00E51CB3">
        <w:rPr>
          <w:rFonts w:eastAsia="Times New Roman"/>
        </w:rPr>
        <w:t xml:space="preserve"> район» рубрика «Обучаем детей с ОВЗ», Выступления на мероприятиях по диссеминации эффективного опыта по обучению детей с ОВЗ);</w:t>
      </w:r>
      <w:proofErr w:type="gramEnd"/>
    </w:p>
    <w:p w:rsidR="00632692" w:rsidRPr="00E51CB3" w:rsidRDefault="00632692" w:rsidP="004F56C2">
      <w:pPr>
        <w:pStyle w:val="a3"/>
        <w:numPr>
          <w:ilvl w:val="0"/>
          <w:numId w:val="1"/>
        </w:numPr>
        <w:tabs>
          <w:tab w:val="left" w:pos="3950"/>
        </w:tabs>
        <w:spacing w:after="0" w:line="276" w:lineRule="auto"/>
        <w:rPr>
          <w:rFonts w:eastAsia="Times New Roman"/>
        </w:rPr>
      </w:pPr>
      <w:r w:rsidRPr="00E51CB3">
        <w:rPr>
          <w:rFonts w:eastAsia="Times New Roman"/>
        </w:rPr>
        <w:t>Данные об опыте работы ОУ по обучению детей с ОВЗ;</w:t>
      </w:r>
    </w:p>
    <w:p w:rsidR="00632692" w:rsidRPr="00E51CB3" w:rsidRDefault="00632692" w:rsidP="004F56C2">
      <w:pPr>
        <w:pStyle w:val="a3"/>
        <w:numPr>
          <w:ilvl w:val="0"/>
          <w:numId w:val="1"/>
        </w:numPr>
        <w:spacing w:after="0" w:line="276" w:lineRule="auto"/>
        <w:rPr>
          <w:rFonts w:eastAsia="Times New Roman"/>
        </w:rPr>
      </w:pPr>
      <w:r w:rsidRPr="00E51CB3">
        <w:rPr>
          <w:rFonts w:eastAsia="Times New Roman"/>
        </w:rPr>
        <w:t xml:space="preserve">Данные об ответственном лице в ОУ за внедрение ФГОС НОО </w:t>
      </w:r>
      <w:proofErr w:type="gramStart"/>
      <w:r w:rsidRPr="00E51CB3">
        <w:rPr>
          <w:rFonts w:eastAsia="Times New Roman"/>
        </w:rPr>
        <w:t>обучающихся</w:t>
      </w:r>
      <w:proofErr w:type="gramEnd"/>
      <w:r w:rsidRPr="00E51CB3">
        <w:rPr>
          <w:rFonts w:eastAsia="Times New Roman"/>
        </w:rPr>
        <w:t xml:space="preserve"> с ОВЗ.</w:t>
      </w:r>
    </w:p>
    <w:p w:rsidR="00632692" w:rsidRDefault="00632692" w:rsidP="00632692">
      <w:pPr>
        <w:pStyle w:val="2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внесённые ОУ в приложение, накапливаются и сохраняются в нём.</w:t>
      </w:r>
    </w:p>
    <w:p w:rsidR="00632692" w:rsidRDefault="00632692" w:rsidP="00632692">
      <w:pPr>
        <w:pStyle w:val="2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электронное приложение разработано и установлено на компьютере пользователя этими данными. В него поступают сведения, накопленные в первом приложении, сортируются в удобный для работы с большими объёмами данных вид.</w:t>
      </w:r>
    </w:p>
    <w:p w:rsidR="00632692" w:rsidRDefault="00632692" w:rsidP="00632692">
      <w:pPr>
        <w:jc w:val="both"/>
        <w:rPr>
          <w:b/>
        </w:rPr>
      </w:pPr>
      <w:r>
        <w:rPr>
          <w:b/>
        </w:rPr>
        <w:t>Электронная база отвечает следующим т</w:t>
      </w:r>
      <w:r w:rsidRPr="000E1146">
        <w:rPr>
          <w:b/>
        </w:rPr>
        <w:t>ехнически</w:t>
      </w:r>
      <w:r>
        <w:rPr>
          <w:b/>
        </w:rPr>
        <w:t>м</w:t>
      </w:r>
      <w:r w:rsidRPr="000E1146">
        <w:rPr>
          <w:b/>
        </w:rPr>
        <w:t xml:space="preserve"> требования</w:t>
      </w:r>
      <w:r>
        <w:rPr>
          <w:b/>
        </w:rPr>
        <w:t>м</w:t>
      </w:r>
      <w:r w:rsidRPr="000E1146">
        <w:rPr>
          <w:b/>
        </w:rPr>
        <w:t xml:space="preserve"> </w:t>
      </w:r>
    </w:p>
    <w:p w:rsidR="00632692" w:rsidRPr="000E1146" w:rsidRDefault="00632692" w:rsidP="00632692">
      <w:pPr>
        <w:jc w:val="both"/>
        <w:rPr>
          <w:b/>
        </w:rPr>
      </w:pPr>
      <w:r w:rsidRPr="000E1146">
        <w:rPr>
          <w:b/>
        </w:rPr>
        <w:t>Общие: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>Система должна быть доступна для всех пользователей по схеме 24/7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 xml:space="preserve">Система должна обеспечить работу всех авторизованных пользователей системы Фрунзенского района. 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>Система должна имеет раздельный доступ: панель администрирования системы, кабинет школы.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lastRenderedPageBreak/>
        <w:t>Доступ пользователя системы осуществляется строго по логину и пароль через сети интернет.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 xml:space="preserve">Пользователь может работать с любого устройства (смартфон, планшет, ноутбук, </w:t>
      </w:r>
      <w:proofErr w:type="spellStart"/>
      <w:r w:rsidRPr="000E1146">
        <w:t>пк</w:t>
      </w:r>
      <w:proofErr w:type="spellEnd"/>
      <w:r w:rsidRPr="000E1146">
        <w:t>) с любой операционной системой (</w:t>
      </w:r>
      <w:r w:rsidRPr="000E1146">
        <w:rPr>
          <w:lang w:val="en-US"/>
        </w:rPr>
        <w:t>Android</w:t>
      </w:r>
      <w:r w:rsidRPr="000E1146">
        <w:t xml:space="preserve">, </w:t>
      </w:r>
      <w:r w:rsidRPr="000E1146">
        <w:rPr>
          <w:lang w:val="en-US"/>
        </w:rPr>
        <w:t>IOS</w:t>
      </w:r>
      <w:r w:rsidRPr="000E1146">
        <w:t xml:space="preserve">, </w:t>
      </w:r>
      <w:proofErr w:type="spellStart"/>
      <w:r w:rsidRPr="000E1146">
        <w:t>MacOS</w:t>
      </w:r>
      <w:proofErr w:type="spellEnd"/>
      <w:r w:rsidRPr="000E1146">
        <w:t xml:space="preserve">, </w:t>
      </w:r>
      <w:proofErr w:type="spellStart"/>
      <w:r w:rsidRPr="000E1146">
        <w:t>Windows</w:t>
      </w:r>
      <w:proofErr w:type="spellEnd"/>
      <w:r w:rsidRPr="000E1146">
        <w:t xml:space="preserve">, </w:t>
      </w:r>
      <w:proofErr w:type="spellStart"/>
      <w:r w:rsidRPr="000E1146">
        <w:t>Linux</w:t>
      </w:r>
      <w:proofErr w:type="spellEnd"/>
      <w:r w:rsidRPr="000E1146">
        <w:t>).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>Сбор сведений от пользователя осуществляется посредством анкет.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>Пользователь базы по желанию после заполнения анкеты может получить копию отправленных данных.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>Данные вводимые пользователем должны сохраняться неограниченное количество времени.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>Должна обеспечиваться постоянная обратная связь между Администратором системы (районный методист) и пользователями (образовательное учреждение).</w:t>
      </w:r>
    </w:p>
    <w:p w:rsidR="00632692" w:rsidRPr="000E1146" w:rsidRDefault="00632692" w:rsidP="004F56C2">
      <w:pPr>
        <w:pStyle w:val="a3"/>
        <w:numPr>
          <w:ilvl w:val="0"/>
          <w:numId w:val="7"/>
        </w:numPr>
        <w:jc w:val="both"/>
      </w:pPr>
      <w:r w:rsidRPr="000E1146">
        <w:t xml:space="preserve">Администратор системы (районный методист) осуществляет экспорт данных с базы на локальный компьютер в формате </w:t>
      </w:r>
      <w:r w:rsidRPr="000E1146">
        <w:rPr>
          <w:lang w:val="en-US"/>
        </w:rPr>
        <w:t>Microsoft</w:t>
      </w:r>
      <w:r w:rsidRPr="000E1146">
        <w:t xml:space="preserve"> </w:t>
      </w:r>
      <w:r w:rsidRPr="000E1146">
        <w:rPr>
          <w:lang w:val="en-US"/>
        </w:rPr>
        <w:t>Excel</w:t>
      </w:r>
      <w:r w:rsidRPr="000E1146">
        <w:t xml:space="preserve"> 2010 – 2016.</w:t>
      </w:r>
    </w:p>
    <w:p w:rsidR="00632692" w:rsidRPr="000E1146" w:rsidRDefault="00632692" w:rsidP="00632692">
      <w:pPr>
        <w:jc w:val="both"/>
        <w:rPr>
          <w:b/>
        </w:rPr>
      </w:pPr>
      <w:r w:rsidRPr="000E1146">
        <w:rPr>
          <w:b/>
        </w:rPr>
        <w:t>Безопасность и защита персональных данных</w:t>
      </w:r>
    </w:p>
    <w:p w:rsidR="00632692" w:rsidRPr="000E1146" w:rsidRDefault="00632692" w:rsidP="004F56C2">
      <w:pPr>
        <w:pStyle w:val="a3"/>
        <w:numPr>
          <w:ilvl w:val="0"/>
          <w:numId w:val="8"/>
        </w:numPr>
        <w:jc w:val="both"/>
      </w:pPr>
      <w:r w:rsidRPr="000E1146">
        <w:t xml:space="preserve">Работа с системой должна осуществляться только по протоколу </w:t>
      </w:r>
      <w:r w:rsidRPr="000E1146">
        <w:rPr>
          <w:lang w:val="en-US"/>
        </w:rPr>
        <w:t>HTTPS</w:t>
      </w:r>
    </w:p>
    <w:p w:rsidR="00632692" w:rsidRPr="000E1146" w:rsidRDefault="00632692" w:rsidP="004F56C2">
      <w:pPr>
        <w:pStyle w:val="a3"/>
        <w:numPr>
          <w:ilvl w:val="0"/>
          <w:numId w:val="8"/>
        </w:numPr>
        <w:jc w:val="both"/>
      </w:pPr>
      <w:r w:rsidRPr="000E1146">
        <w:t>Администратор системы имеет возможность создавать новых пользователей системы, а также их удалять или заменять логин и пароль.</w:t>
      </w:r>
    </w:p>
    <w:p w:rsidR="00632692" w:rsidRPr="000E1146" w:rsidRDefault="00632692" w:rsidP="004F56C2">
      <w:pPr>
        <w:pStyle w:val="a3"/>
        <w:numPr>
          <w:ilvl w:val="0"/>
          <w:numId w:val="8"/>
        </w:numPr>
        <w:jc w:val="both"/>
      </w:pPr>
      <w:r w:rsidRPr="000E1146">
        <w:t>В автоматическом режиме осуществляется динамическая и постоянная проверка доступа пользователя.  Пользователь  может войти в систему только  через страницу входа, в другом случае доступ будет запрещён.</w:t>
      </w:r>
    </w:p>
    <w:p w:rsidR="00632692" w:rsidRPr="000E1146" w:rsidRDefault="00632692" w:rsidP="004F56C2">
      <w:pPr>
        <w:pStyle w:val="a3"/>
        <w:numPr>
          <w:ilvl w:val="0"/>
          <w:numId w:val="8"/>
        </w:numPr>
        <w:jc w:val="both"/>
      </w:pPr>
      <w:r w:rsidRPr="000E1146">
        <w:t>Администратор базы имеет возможность оперативно создать архив данных базы на локальном рабочем месте.</w:t>
      </w:r>
    </w:p>
    <w:p w:rsidR="00632692" w:rsidRPr="000E1146" w:rsidRDefault="00632692" w:rsidP="00632692">
      <w:pPr>
        <w:jc w:val="both"/>
        <w:rPr>
          <w:b/>
        </w:rPr>
      </w:pPr>
      <w:r w:rsidRPr="000E1146">
        <w:rPr>
          <w:b/>
        </w:rPr>
        <w:t>Описание решения</w:t>
      </w:r>
    </w:p>
    <w:p w:rsidR="00632692" w:rsidRPr="000E1146" w:rsidRDefault="00632692" w:rsidP="00632692">
      <w:pPr>
        <w:jc w:val="both"/>
      </w:pPr>
      <w:r w:rsidRPr="000E1146">
        <w:rPr>
          <w:b/>
        </w:rPr>
        <w:t>Авторские права:</w:t>
      </w:r>
      <w:r w:rsidRPr="000E1146">
        <w:t xml:space="preserve"> Данная система является авторской разработкой методиста Фрунзенского района </w:t>
      </w:r>
      <w:proofErr w:type="spellStart"/>
      <w:r w:rsidRPr="000E1146">
        <w:t>Эспиноса</w:t>
      </w:r>
      <w:proofErr w:type="spellEnd"/>
      <w:r w:rsidRPr="000E1146">
        <w:t xml:space="preserve"> </w:t>
      </w:r>
      <w:proofErr w:type="spellStart"/>
      <w:r w:rsidRPr="000E1146">
        <w:t>Сеха</w:t>
      </w:r>
      <w:proofErr w:type="spellEnd"/>
      <w:r w:rsidRPr="000E1146">
        <w:t xml:space="preserve"> Франсиско и является собственностью ИМЦ Фрунзенского района. </w:t>
      </w:r>
    </w:p>
    <w:p w:rsidR="00632692" w:rsidRPr="000E1146" w:rsidRDefault="00632692" w:rsidP="00632692">
      <w:pPr>
        <w:jc w:val="both"/>
      </w:pPr>
      <w:r w:rsidRPr="000E1146">
        <w:rPr>
          <w:b/>
        </w:rPr>
        <w:t>Язык программирования:</w:t>
      </w:r>
      <w:r w:rsidRPr="000E1146">
        <w:t xml:space="preserve"> </w:t>
      </w:r>
      <w:r w:rsidRPr="000E1146">
        <w:rPr>
          <w:lang w:val="en-US"/>
        </w:rPr>
        <w:t>PHP</w:t>
      </w:r>
      <w:r>
        <w:t xml:space="preserve"> 7.0</w:t>
      </w:r>
      <w:r w:rsidRPr="000E1146">
        <w:t xml:space="preserve">, </w:t>
      </w:r>
      <w:r w:rsidRPr="000E1146">
        <w:rPr>
          <w:lang w:val="en-US"/>
        </w:rPr>
        <w:t>MYSQL</w:t>
      </w:r>
      <w:r w:rsidRPr="000E1146">
        <w:t xml:space="preserve"> 5.6</w:t>
      </w:r>
    </w:p>
    <w:p w:rsidR="00632692" w:rsidRDefault="00632692" w:rsidP="00632692">
      <w:pPr>
        <w:jc w:val="both"/>
      </w:pPr>
      <w:r w:rsidRPr="000E1146">
        <w:rPr>
          <w:b/>
        </w:rPr>
        <w:t>Размещение в интернете:</w:t>
      </w:r>
      <w:r w:rsidRPr="000E1146">
        <w:t xml:space="preserve"> Система размещена на хостинге ИМЦ Фрунзенского района: </w:t>
      </w:r>
      <w:r w:rsidRPr="000E1146">
        <w:rPr>
          <w:lang w:val="es-ES"/>
        </w:rPr>
        <w:t>edu</w:t>
      </w:r>
      <w:r w:rsidRPr="000E1146">
        <w:t>-</w:t>
      </w:r>
      <w:r w:rsidRPr="000E1146">
        <w:rPr>
          <w:lang w:val="es-ES"/>
        </w:rPr>
        <w:t>frn</w:t>
      </w:r>
      <w:r w:rsidRPr="000E1146">
        <w:t>.</w:t>
      </w:r>
      <w:r w:rsidRPr="000E1146">
        <w:rPr>
          <w:lang w:val="es-ES"/>
        </w:rPr>
        <w:t>spb</w:t>
      </w:r>
      <w:r w:rsidRPr="000E1146">
        <w:t>.</w:t>
      </w:r>
      <w:r w:rsidRPr="000E1146">
        <w:rPr>
          <w:lang w:val="es-ES"/>
        </w:rPr>
        <w:t>ru</w:t>
      </w:r>
    </w:p>
    <w:p w:rsidR="00632692" w:rsidRDefault="00632692" w:rsidP="00632692">
      <w:pPr>
        <w:jc w:val="both"/>
        <w:sectPr w:rsidR="00632692" w:rsidSect="00DB4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2692" w:rsidRPr="00DB4067" w:rsidRDefault="00632692" w:rsidP="00632692">
      <w:pPr>
        <w:rPr>
          <w:b/>
        </w:rPr>
      </w:pPr>
      <w:r w:rsidRPr="00DB4067">
        <w:rPr>
          <w:b/>
        </w:rPr>
        <w:lastRenderedPageBreak/>
        <w:t>Анализ данных, полученных посредством электронной базы «Инклюзия»</w:t>
      </w:r>
    </w:p>
    <w:p w:rsidR="00632692" w:rsidRDefault="00632692" w:rsidP="00632692"/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3827"/>
        <w:gridCol w:w="4253"/>
        <w:gridCol w:w="2551"/>
        <w:gridCol w:w="2693"/>
      </w:tblGrid>
      <w:tr w:rsidR="00632692" w:rsidRPr="003E4626" w:rsidTr="007B61A5">
        <w:tc>
          <w:tcPr>
            <w:tcW w:w="1526" w:type="dxa"/>
          </w:tcPr>
          <w:p w:rsidR="00632692" w:rsidRPr="003E4626" w:rsidRDefault="00632692" w:rsidP="007B61A5">
            <w:pPr>
              <w:rPr>
                <w:b/>
              </w:rPr>
            </w:pPr>
            <w:r w:rsidRPr="003E4626">
              <w:rPr>
                <w:b/>
              </w:rPr>
              <w:t>ОУ</w:t>
            </w:r>
          </w:p>
        </w:tc>
        <w:tc>
          <w:tcPr>
            <w:tcW w:w="3827" w:type="dxa"/>
          </w:tcPr>
          <w:p w:rsidR="00632692" w:rsidRPr="003E4626" w:rsidRDefault="00632692" w:rsidP="007B61A5">
            <w:pPr>
              <w:jc w:val="center"/>
              <w:rPr>
                <w:b/>
              </w:rPr>
            </w:pPr>
            <w:r w:rsidRPr="003E4626">
              <w:rPr>
                <w:b/>
                <w:color w:val="000000"/>
                <w:shd w:val="clear" w:color="auto" w:fill="FFFFFF"/>
              </w:rPr>
              <w:t>Реализуемые в ОУ АООП/АОП</w:t>
            </w:r>
          </w:p>
        </w:tc>
        <w:tc>
          <w:tcPr>
            <w:tcW w:w="4253" w:type="dxa"/>
          </w:tcPr>
          <w:p w:rsidR="00632692" w:rsidRPr="003E4626" w:rsidRDefault="00632692" w:rsidP="007B61A5">
            <w:pPr>
              <w:jc w:val="center"/>
              <w:rPr>
                <w:b/>
              </w:rPr>
            </w:pPr>
            <w:r w:rsidRPr="003E4626">
              <w:rPr>
                <w:b/>
                <w:color w:val="000000"/>
                <w:shd w:val="clear" w:color="auto" w:fill="FFFFFF"/>
              </w:rPr>
              <w:t>Реализуемые коррекционные курсы</w:t>
            </w:r>
          </w:p>
        </w:tc>
        <w:tc>
          <w:tcPr>
            <w:tcW w:w="2551" w:type="dxa"/>
          </w:tcPr>
          <w:p w:rsidR="00632692" w:rsidRPr="003E4626" w:rsidRDefault="00632692" w:rsidP="007B61A5">
            <w:pPr>
              <w:jc w:val="center"/>
              <w:rPr>
                <w:b/>
              </w:rPr>
            </w:pPr>
            <w:r w:rsidRPr="003E4626">
              <w:rPr>
                <w:b/>
                <w:color w:val="000000"/>
                <w:shd w:val="clear" w:color="auto" w:fill="FFFFFF"/>
              </w:rPr>
              <w:t>Формы обучения детей с ОВЗ в ОУ</w:t>
            </w:r>
          </w:p>
        </w:tc>
        <w:tc>
          <w:tcPr>
            <w:tcW w:w="2693" w:type="dxa"/>
          </w:tcPr>
          <w:p w:rsidR="00632692" w:rsidRPr="003E4626" w:rsidRDefault="00632692" w:rsidP="007B61A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E4626">
              <w:rPr>
                <w:b/>
              </w:rPr>
              <w:t>Потребность в коррекционных курсах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№205</w:t>
            </w:r>
          </w:p>
        </w:tc>
        <w:tc>
          <w:tcPr>
            <w:tcW w:w="3827" w:type="dxa"/>
          </w:tcPr>
          <w:p w:rsidR="00632692" w:rsidRPr="001379C6" w:rsidRDefault="00632692" w:rsidP="007B61A5">
            <w:pPr>
              <w:jc w:val="center"/>
            </w:pPr>
            <w:r>
              <w:rPr>
                <w:rFonts w:eastAsia="Times New Roman"/>
                <w:color w:val="000000"/>
              </w:rPr>
              <w:t>Д</w:t>
            </w:r>
            <w:r w:rsidRPr="001379C6">
              <w:rPr>
                <w:rFonts w:eastAsia="Times New Roman"/>
                <w:color w:val="000000"/>
              </w:rPr>
              <w:t>ети с др. нарушениями здоровья (обучаются по ООП)</w:t>
            </w:r>
          </w:p>
        </w:tc>
        <w:tc>
          <w:tcPr>
            <w:tcW w:w="4253" w:type="dxa"/>
          </w:tcPr>
          <w:p w:rsidR="00632692" w:rsidRPr="001379C6" w:rsidRDefault="00632692" w:rsidP="007B61A5">
            <w:pPr>
              <w:jc w:val="center"/>
            </w:pPr>
            <w:r w:rsidRPr="001379C6">
              <w:t>Не реализуют</w:t>
            </w:r>
          </w:p>
        </w:tc>
        <w:tc>
          <w:tcPr>
            <w:tcW w:w="2551" w:type="dxa"/>
          </w:tcPr>
          <w:p w:rsidR="00632692" w:rsidRPr="001379C6" w:rsidRDefault="00632692" w:rsidP="007B61A5">
            <w:pPr>
              <w:jc w:val="center"/>
            </w:pPr>
            <w:r>
              <w:t>Надомная форма обучения</w:t>
            </w:r>
          </w:p>
        </w:tc>
        <w:tc>
          <w:tcPr>
            <w:tcW w:w="2693" w:type="dxa"/>
          </w:tcPr>
          <w:p w:rsidR="00632692" w:rsidRPr="001379C6" w:rsidRDefault="00632692" w:rsidP="007B61A5">
            <w:r>
              <w:rPr>
                <w:shd w:val="clear" w:color="auto" w:fill="FFFFFF"/>
              </w:rPr>
              <w:t>СБО</w:t>
            </w:r>
            <w:r w:rsidRPr="001379C6">
              <w:rPr>
                <w:shd w:val="clear" w:color="auto" w:fill="FFFFFF"/>
              </w:rPr>
              <w:t>,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BDBDB" w:themeFill="accent3" w:themeFillTint="66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№8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:rsidR="00632692" w:rsidRPr="001379C6" w:rsidRDefault="00632692" w:rsidP="007B61A5">
            <w:pPr>
              <w:jc w:val="center"/>
            </w:pPr>
            <w:r w:rsidRPr="006C61AE">
              <w:t>Слабовидящие (АООП 4.1)</w:t>
            </w:r>
          </w:p>
        </w:tc>
        <w:tc>
          <w:tcPr>
            <w:tcW w:w="4253" w:type="dxa"/>
            <w:shd w:val="clear" w:color="auto" w:fill="DBDBDB" w:themeFill="accent3" w:themeFillTint="66"/>
          </w:tcPr>
          <w:p w:rsidR="00632692" w:rsidRPr="001379C6" w:rsidRDefault="00632692" w:rsidP="007B61A5">
            <w:pPr>
              <w:jc w:val="center"/>
            </w:pPr>
            <w:r w:rsidRPr="001379C6">
              <w:t>Не реализуют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632692" w:rsidRPr="001379C6" w:rsidRDefault="00632692" w:rsidP="007B61A5">
            <w:pPr>
              <w:jc w:val="center"/>
            </w:pPr>
            <w:r w:rsidRPr="001379C6">
              <w:t>Инклюзивные классы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ГБСОУ №37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УО (вариант 1, вариант 2)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379C6">
              <w:rPr>
                <w:rFonts w:eastAsia="Times New Roman"/>
                <w:color w:val="000000"/>
              </w:rPr>
              <w:t>Логоритмика</w:t>
            </w:r>
            <w:proofErr w:type="spellEnd"/>
            <w:r w:rsidRPr="001379C6">
              <w:rPr>
                <w:rFonts w:eastAsia="Times New Roman"/>
                <w:color w:val="000000"/>
              </w:rPr>
              <w:t>, ритмика, ЛФК, предметно-практическая деятельность, сенсорное развитие, психологическое сопровождение, альтернативная коммуникация, логопедия.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Специальное образование, надомное обучение, </w:t>
            </w:r>
            <w:proofErr w:type="spellStart"/>
            <w:r w:rsidRPr="001379C6">
              <w:rPr>
                <w:rFonts w:eastAsia="Times New Roman"/>
                <w:color w:val="000000"/>
              </w:rPr>
              <w:t>надомно</w:t>
            </w:r>
            <w:proofErr w:type="spellEnd"/>
            <w:r w:rsidRPr="001379C6">
              <w:rPr>
                <w:rFonts w:eastAsia="Times New Roman"/>
                <w:color w:val="000000"/>
              </w:rPr>
              <w:t>-инклюзивная форма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№153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№201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Дети с ЗПР (АООП 7.1, АООП 7.2)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F2493">
              <w:rPr>
                <w:rFonts w:eastAsia="Times New Roman"/>
                <w:color w:val="000000"/>
              </w:rPr>
              <w:t>Психокоррекционные</w:t>
            </w:r>
            <w:proofErr w:type="spellEnd"/>
            <w:r w:rsidRPr="009F2493">
              <w:rPr>
                <w:rFonts w:eastAsia="Times New Roman"/>
                <w:color w:val="000000"/>
              </w:rPr>
              <w:t xml:space="preserve"> занятия, индивидуальные, групповые занятия развивающей направленности.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Специальные классы, семейная форма обучения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9F2493" w:rsidRDefault="00632692" w:rsidP="007B61A5">
            <w:r w:rsidRPr="009F2493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№202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Слабовидящие,</w:t>
            </w:r>
            <w:r w:rsidRPr="001379C6">
              <w:rPr>
                <w:rFonts w:eastAsia="Times New Roman"/>
                <w:b/>
                <w:color w:val="000000"/>
              </w:rPr>
              <w:t xml:space="preserve"> </w:t>
            </w:r>
            <w:r w:rsidRPr="001379C6">
              <w:rPr>
                <w:rFonts w:eastAsia="Times New Roman"/>
                <w:color w:val="000000"/>
              </w:rPr>
              <w:t>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Программы логопедических коррекционно-развивающих занятий с учащимися начальной школы с нарушением устной и письменной речи.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 с использованием дистанционных технологий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№212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НОДА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Надомное обучение с использованием дистанционных технологий, </w:t>
            </w:r>
            <w:proofErr w:type="spellStart"/>
            <w:r w:rsidRPr="001379C6">
              <w:rPr>
                <w:rFonts w:eastAsia="Times New Roman"/>
                <w:color w:val="000000"/>
              </w:rPr>
              <w:t>надомно</w:t>
            </w:r>
            <w:proofErr w:type="spellEnd"/>
            <w:r w:rsidRPr="001379C6">
              <w:rPr>
                <w:rFonts w:eastAsia="Times New Roman"/>
                <w:color w:val="000000"/>
              </w:rPr>
              <w:t>-инклюзивная форма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№213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№215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ТНР</w:t>
            </w:r>
            <w:r>
              <w:rPr>
                <w:rFonts w:eastAsia="Times New Roman"/>
                <w:color w:val="000000"/>
              </w:rPr>
              <w:t xml:space="preserve"> (АООП 5.2)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Логопедическая ритмика, развитие речи, произношение, ЛФК</w:t>
            </w:r>
            <w:r>
              <w:rPr>
                <w:rFonts w:eastAsia="Times New Roman"/>
                <w:color w:val="000000"/>
              </w:rPr>
              <w:t>, "ТИСА"</w:t>
            </w:r>
            <w:r w:rsidRPr="001379C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Специальные классы, надомное обучение с использованием дистанционных технологий,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№218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№226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Слабослышащие (по АООП), дети с ТНР (по АООП), дети с НОДА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b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Инклюзивные классы, надомное обучение с использованием дистанционных </w:t>
            </w:r>
            <w:r w:rsidRPr="001379C6">
              <w:rPr>
                <w:rFonts w:eastAsia="Times New Roman"/>
                <w:color w:val="000000"/>
              </w:rPr>
              <w:lastRenderedPageBreak/>
              <w:t>технологий,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lastRenderedPageBreak/>
              <w:t xml:space="preserve">дефектолог, </w:t>
            </w:r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  <w:r w:rsidRPr="001379C6">
              <w:rPr>
                <w:shd w:val="clear" w:color="auto" w:fill="FFFFFF"/>
              </w:rPr>
              <w:t xml:space="preserve">, развитие речи, </w:t>
            </w:r>
            <w:r>
              <w:rPr>
                <w:shd w:val="clear" w:color="auto" w:fill="FFFFFF"/>
              </w:rPr>
              <w:t>СБО</w:t>
            </w:r>
            <w:r w:rsidRPr="001379C6">
              <w:rPr>
                <w:shd w:val="clear" w:color="auto" w:fill="FFFFFF"/>
              </w:rPr>
              <w:t>,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№227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Слабовидящие, 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Школа развития речи (1-4 </w:t>
            </w:r>
            <w:proofErr w:type="spellStart"/>
            <w:r w:rsidRPr="001379C6">
              <w:rPr>
                <w:rFonts w:eastAsia="Times New Roman"/>
                <w:color w:val="000000"/>
              </w:rPr>
              <w:t>кл</w:t>
            </w:r>
            <w:proofErr w:type="spellEnd"/>
            <w:r w:rsidRPr="001379C6">
              <w:rPr>
                <w:rFonts w:eastAsia="Times New Roman"/>
                <w:color w:val="000000"/>
              </w:rPr>
              <w:t xml:space="preserve">.), Школа общения (1-6 </w:t>
            </w:r>
            <w:proofErr w:type="spellStart"/>
            <w:r w:rsidRPr="001379C6">
              <w:rPr>
                <w:rFonts w:eastAsia="Times New Roman"/>
                <w:color w:val="000000"/>
              </w:rPr>
              <w:t>кл</w:t>
            </w:r>
            <w:proofErr w:type="spellEnd"/>
            <w:r w:rsidRPr="001379C6">
              <w:rPr>
                <w:rFonts w:eastAsia="Times New Roman"/>
                <w:color w:val="000000"/>
              </w:rPr>
              <w:t>.).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  <w:r w:rsidRPr="001379C6">
              <w:rPr>
                <w:shd w:val="clear" w:color="auto" w:fill="FFFFFF"/>
              </w:rPr>
              <w:t xml:space="preserve"> (1-4кл)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№230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НОДА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Программа коррекционно-развивающих занятий со сложной </w:t>
            </w:r>
            <w:proofErr w:type="spellStart"/>
            <w:r w:rsidRPr="001379C6">
              <w:rPr>
                <w:rFonts w:eastAsia="Times New Roman"/>
                <w:color w:val="000000"/>
              </w:rPr>
              <w:t>дисграфией</w:t>
            </w:r>
            <w:proofErr w:type="spellEnd"/>
            <w:r w:rsidRPr="001379C6">
              <w:rPr>
                <w:rFonts w:eastAsia="Times New Roman"/>
                <w:color w:val="000000"/>
              </w:rPr>
              <w:t xml:space="preserve"> и</w:t>
            </w:r>
            <w:r>
              <w:rPr>
                <w:rFonts w:eastAsia="Times New Roman"/>
                <w:color w:val="000000"/>
              </w:rPr>
              <w:t xml:space="preserve"> нарушением лексико-грамматичес</w:t>
            </w:r>
            <w:r w:rsidRPr="001379C6">
              <w:rPr>
                <w:rFonts w:eastAsia="Times New Roman"/>
                <w:color w:val="000000"/>
              </w:rPr>
              <w:t>кого строя речи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№236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№292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№295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НОДА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Развивающие занятия психолога, занятия с логопедом.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педагог-д</w:t>
            </w:r>
            <w:r>
              <w:rPr>
                <w:shd w:val="clear" w:color="auto" w:fill="FFFFFF"/>
              </w:rPr>
              <w:t>е</w:t>
            </w:r>
            <w:r w:rsidRPr="001379C6">
              <w:rPr>
                <w:shd w:val="clear" w:color="auto" w:fill="FFFFFF"/>
              </w:rPr>
              <w:t>фектолог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№296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№298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Слабослышащие, дети с НОДА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классы, надомное обучение с использованием дистанционных технологий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 xml:space="preserve">развитие речи, </w:t>
            </w:r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№299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классы, 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№301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Дети с ЗПР (АООП 7.2)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Коррекционно-развивающие занятия, Кто я? (общекультурное), Человек под дождем (общекультурное), Все цвета кроме черного (коррекционно-развивающее), основы общения (социальное), школа развития речи.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 xml:space="preserve">Специальные классы, надомное обучение, </w:t>
            </w:r>
            <w:proofErr w:type="spellStart"/>
            <w:r w:rsidRPr="009F2493">
              <w:rPr>
                <w:rFonts w:eastAsia="Times New Roman"/>
                <w:color w:val="000000"/>
              </w:rPr>
              <w:t>надомно</w:t>
            </w:r>
            <w:proofErr w:type="spellEnd"/>
            <w:r w:rsidRPr="009F2493">
              <w:rPr>
                <w:rFonts w:eastAsia="Times New Roman"/>
                <w:color w:val="000000"/>
              </w:rPr>
              <w:t>-инклюзивное обучение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9F2493" w:rsidRDefault="00632692" w:rsidP="007B61A5">
            <w:r w:rsidRPr="009F2493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№302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НОДА, 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Коррекция речи.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Инклюзивная, надомная, </w:t>
            </w:r>
            <w:proofErr w:type="spellStart"/>
            <w:r w:rsidRPr="001379C6">
              <w:rPr>
                <w:rFonts w:eastAsia="Times New Roman"/>
                <w:color w:val="000000"/>
              </w:rPr>
              <w:t>надомно</w:t>
            </w:r>
            <w:proofErr w:type="spellEnd"/>
            <w:r w:rsidRPr="001379C6">
              <w:rPr>
                <w:rFonts w:eastAsia="Times New Roman"/>
                <w:color w:val="000000"/>
              </w:rPr>
              <w:t>-инклюзивная формы обучения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№303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№305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Слабослышащие, дети с НОДА, 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b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№310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ЗПР (АООП 7.2)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"Ритмика", "ТИСА", "Весёлая логопедия", "Развитие речи", "Лепка", "Занятие с психологом".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Специальные классы, </w:t>
            </w:r>
            <w:proofErr w:type="spellStart"/>
            <w:r w:rsidRPr="001379C6">
              <w:rPr>
                <w:rFonts w:eastAsia="Times New Roman"/>
                <w:color w:val="000000"/>
              </w:rPr>
              <w:t>надомно</w:t>
            </w:r>
            <w:proofErr w:type="spellEnd"/>
            <w:r w:rsidRPr="001379C6">
              <w:rPr>
                <w:rFonts w:eastAsia="Times New Roman"/>
                <w:color w:val="000000"/>
              </w:rPr>
              <w:t>-инклюзивная форма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"Ритмика"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№311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Ребенок с нарушением здоровья (обучается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ГБОУ №312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Планируется открытие ресурсного класса (с 01.09.2018 г.)</w:t>
            </w:r>
          </w:p>
        </w:tc>
        <w:tc>
          <w:tcPr>
            <w:tcW w:w="4253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Ресурсный класс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</w:tabs>
              <w:suppressAutoHyphens/>
              <w:ind w:left="34" w:hanging="119"/>
            </w:pPr>
            <w:r w:rsidRPr="00CF47B1">
              <w:t>Формирование коммуникативного поведения</w:t>
            </w:r>
          </w:p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  <w:tab w:val="num" w:pos="601"/>
              </w:tabs>
              <w:suppressAutoHyphens/>
              <w:ind w:left="34" w:hanging="119"/>
            </w:pPr>
            <w:r w:rsidRPr="00CF47B1">
              <w:t xml:space="preserve">Музыкально-ритмические занятия </w:t>
            </w:r>
          </w:p>
          <w:p w:rsidR="00632692" w:rsidRPr="00706013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</w:tabs>
              <w:suppressAutoHyphens/>
              <w:ind w:left="34" w:hanging="119"/>
            </w:pPr>
            <w:r w:rsidRPr="00CF47B1">
              <w:t>СБО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181D82" w:rsidRDefault="00632692" w:rsidP="007B61A5">
            <w:pPr>
              <w:rPr>
                <w:rFonts w:eastAsia="Times New Roman"/>
                <w:color w:val="000000"/>
              </w:rPr>
            </w:pPr>
            <w:r w:rsidRPr="00181D82">
              <w:rPr>
                <w:rFonts w:eastAsia="Times New Roman"/>
                <w:color w:val="000000"/>
              </w:rPr>
              <w:t>ГБОУ №313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181D82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81D82">
              <w:rPr>
                <w:rFonts w:eastAsia="Times New Roman"/>
                <w:color w:val="000000"/>
              </w:rPr>
              <w:t>Дети с ЗПР (АООП 7.1)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181D82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81D82">
              <w:rPr>
                <w:rFonts w:eastAsia="Times New Roman"/>
                <w:color w:val="000000"/>
              </w:rPr>
              <w:t xml:space="preserve">Опыт социализации детей с ОВЗ через приобщение к традициям народной культуры. Внеурочные и коррекционные курсы: </w:t>
            </w:r>
            <w:proofErr w:type="gramStart"/>
            <w:r w:rsidRPr="00181D82">
              <w:rPr>
                <w:rFonts w:eastAsia="Times New Roman"/>
                <w:color w:val="000000"/>
              </w:rPr>
              <w:t>Метро-ритм</w:t>
            </w:r>
            <w:proofErr w:type="gramEnd"/>
            <w:r w:rsidRPr="00181D82">
              <w:rPr>
                <w:rFonts w:eastAsia="Times New Roman"/>
                <w:color w:val="000000"/>
              </w:rPr>
              <w:t>; Тропинка к своему я; Подарки своими руками; Шахматы; Шашки; Формы коррекции письменной речи.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181D82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81D82">
              <w:rPr>
                <w:rFonts w:eastAsia="Times New Roman"/>
                <w:color w:val="000000"/>
              </w:rPr>
              <w:t>Специальные классы, инклюзивные классы, надомное обучение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181D82" w:rsidRDefault="00632692" w:rsidP="007B61A5">
            <w:r>
              <w:rPr>
                <w:shd w:val="clear" w:color="auto" w:fill="FFFFFF"/>
              </w:rPr>
              <w:t>СБО</w:t>
            </w:r>
            <w:r w:rsidRPr="00181D82">
              <w:rPr>
                <w:shd w:val="clear" w:color="auto" w:fill="FFFFFF"/>
              </w:rPr>
              <w:t>;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№314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ТНР (АООП 5.2)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 xml:space="preserve">Рабочие программы коррекционной и внеурочной деятельности: Умникам и умницам, Классный калейдоскоп, Развитие речи, Произношение, </w:t>
            </w:r>
            <w:proofErr w:type="spellStart"/>
            <w:r w:rsidRPr="001379C6">
              <w:rPr>
                <w:rFonts w:eastAsia="Times New Roman"/>
                <w:color w:val="000000"/>
              </w:rPr>
              <w:t>Логоритмика</w:t>
            </w:r>
            <w:proofErr w:type="spellEnd"/>
            <w:r w:rsidRPr="001379C6">
              <w:rPr>
                <w:rFonts w:eastAsia="Times New Roman"/>
                <w:color w:val="000000"/>
              </w:rPr>
              <w:t>, Логопедия.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Специальные классы, надомное обучение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ГБОУ №316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Дети с РАС (АООП 8.1)</w:t>
            </w:r>
          </w:p>
        </w:tc>
        <w:tc>
          <w:tcPr>
            <w:tcW w:w="4253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</w:tabs>
              <w:suppressAutoHyphens/>
              <w:ind w:left="34" w:hanging="119"/>
            </w:pPr>
            <w:r w:rsidRPr="00CF47B1">
              <w:t>Формирование коммуникативного поведения</w:t>
            </w:r>
          </w:p>
          <w:p w:rsidR="00632692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  <w:tab w:val="num" w:pos="601"/>
              </w:tabs>
              <w:suppressAutoHyphens/>
              <w:ind w:left="34" w:hanging="119"/>
            </w:pPr>
            <w:r w:rsidRPr="00CF47B1">
              <w:t xml:space="preserve">Музыкально-ритмические занятия </w:t>
            </w:r>
          </w:p>
          <w:p w:rsidR="00632692" w:rsidRPr="00706013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  <w:tab w:val="num" w:pos="601"/>
              </w:tabs>
              <w:suppressAutoHyphens/>
              <w:ind w:left="34" w:hanging="119"/>
            </w:pPr>
            <w:r w:rsidRPr="00CF47B1">
              <w:t>СБО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№318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ГБОУ №322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Дети с РАС (АООП 8.1)</w:t>
            </w:r>
          </w:p>
        </w:tc>
        <w:tc>
          <w:tcPr>
            <w:tcW w:w="4253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Социально-бытовая ориентировка.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632692" w:rsidRPr="0070601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6013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</w:tabs>
              <w:suppressAutoHyphens/>
              <w:ind w:left="34" w:hanging="119"/>
            </w:pPr>
            <w:r w:rsidRPr="00CF47B1">
              <w:t>Формирование коммуникативного поведения</w:t>
            </w:r>
          </w:p>
          <w:p w:rsidR="00632692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  <w:tab w:val="num" w:pos="601"/>
              </w:tabs>
              <w:suppressAutoHyphens/>
              <w:ind w:left="34" w:hanging="119"/>
            </w:pPr>
            <w:r>
              <w:t>Музыкально-ритмические занятия</w:t>
            </w:r>
          </w:p>
          <w:p w:rsidR="00632692" w:rsidRPr="00706013" w:rsidRDefault="00632692" w:rsidP="004F56C2">
            <w:pPr>
              <w:numPr>
                <w:ilvl w:val="0"/>
                <w:numId w:val="10"/>
              </w:numPr>
              <w:suppressLineNumbers/>
              <w:tabs>
                <w:tab w:val="clear" w:pos="720"/>
                <w:tab w:val="num" w:pos="601"/>
              </w:tabs>
              <w:suppressAutoHyphens/>
              <w:ind w:left="34" w:hanging="119"/>
            </w:pPr>
            <w:r w:rsidRPr="00CF47B1">
              <w:t>СБО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№325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№359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Дети-инвалиды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№360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Дети с ЗПР (АООП 7.2)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9F2493">
              <w:rPr>
                <w:rFonts w:eastAsia="Times New Roman"/>
                <w:color w:val="000000"/>
              </w:rPr>
              <w:t xml:space="preserve">Программа коррекционно-развивающих занятия (проводит занятия педагог-психолог), программа логопедических занятий для </w:t>
            </w:r>
            <w:r w:rsidRPr="009F2493">
              <w:rPr>
                <w:rFonts w:eastAsia="Times New Roman"/>
                <w:color w:val="000000"/>
              </w:rPr>
              <w:lastRenderedPageBreak/>
              <w:t>обучающихся с нарушениями письменной речи.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lastRenderedPageBreak/>
              <w:t>Специальные классы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9F2493" w:rsidRDefault="00632692" w:rsidP="007B61A5">
            <w:r w:rsidRPr="009F2493">
              <w:rPr>
                <w:shd w:val="clear" w:color="auto" w:fill="FFFFFF"/>
              </w:rPr>
              <w:t>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№363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№364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Дети с ЗПР (по АООП), дети с НОДА (обучаются по ООП)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 xml:space="preserve">Инклюзивные классы, надомное обучение с использованием дистанционных технологий, смешанная </w:t>
            </w:r>
            <w:proofErr w:type="spellStart"/>
            <w:r w:rsidRPr="009F2493">
              <w:rPr>
                <w:rFonts w:eastAsia="Times New Roman"/>
                <w:color w:val="000000"/>
              </w:rPr>
              <w:t>надомно</w:t>
            </w:r>
            <w:proofErr w:type="spellEnd"/>
            <w:r w:rsidRPr="009F2493">
              <w:rPr>
                <w:rFonts w:eastAsia="Times New Roman"/>
                <w:color w:val="000000"/>
              </w:rPr>
              <w:t>-инклюзивная форма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9F2493" w:rsidRDefault="00632692" w:rsidP="007B61A5">
            <w:proofErr w:type="spellStart"/>
            <w:r w:rsidRPr="009F2493">
              <w:rPr>
                <w:shd w:val="clear" w:color="auto" w:fill="FFFFFF"/>
              </w:rPr>
              <w:t>логоритмика</w:t>
            </w:r>
            <w:proofErr w:type="spellEnd"/>
            <w:r w:rsidRPr="009F2493">
              <w:rPr>
                <w:shd w:val="clear" w:color="auto" w:fill="FFFFFF"/>
              </w:rPr>
              <w:t xml:space="preserve">, развитие речи, </w:t>
            </w:r>
            <w:r>
              <w:rPr>
                <w:shd w:val="clear" w:color="auto" w:fill="FFFFFF"/>
              </w:rPr>
              <w:t>СБО</w:t>
            </w:r>
            <w:r w:rsidRPr="009F2493">
              <w:rPr>
                <w:shd w:val="clear" w:color="auto" w:fill="FFFFFF"/>
              </w:rPr>
              <w:t>,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№365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Дети с ЗПР (АООП 7.1)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Занятия с учителем логопедом и педагогом психологом.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9F2493" w:rsidRDefault="00632692" w:rsidP="007B61A5">
            <w:r w:rsidRPr="009F2493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№367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 с НОДА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№368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Слабослышащие, дети с др.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классы, 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№441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Дети-инвалиды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Инклюзивные классы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rPr>
          <w:trHeight w:val="23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ГБОУ №443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Дети с ЗПР (АООП 7.2)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Разработка и реализация рабочей программы логопедических коррекционно-развивающих занятий. Развитие познавательной деятельности и сенсорных процессов, логопедические занятия по коррекции речи, психологический практикум, ритмика.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692" w:rsidRPr="009F2493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9F2493">
              <w:rPr>
                <w:rFonts w:eastAsia="Times New Roman"/>
                <w:color w:val="000000"/>
              </w:rPr>
              <w:t>Специальные классы, надомное обучение с использованием дистанционных технологий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32692" w:rsidRPr="009F2493" w:rsidRDefault="00632692" w:rsidP="007B61A5">
            <w:r w:rsidRPr="009F2493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№444</w:t>
            </w:r>
          </w:p>
        </w:tc>
        <w:tc>
          <w:tcPr>
            <w:tcW w:w="3827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shd w:val="clear" w:color="auto" w:fill="DBDBDB" w:themeFill="accent3" w:themeFillTint="66"/>
            <w:vAlign w:val="center"/>
          </w:tcPr>
          <w:p w:rsidR="00632692" w:rsidRPr="006C61AE" w:rsidRDefault="00632692" w:rsidP="007B61A5">
            <w:pPr>
              <w:rPr>
                <w:rFonts w:eastAsia="Times New Roman"/>
                <w:color w:val="000000"/>
              </w:rPr>
            </w:pPr>
            <w:r w:rsidRPr="006C61AE">
              <w:rPr>
                <w:rFonts w:eastAsia="Times New Roman"/>
                <w:color w:val="000000"/>
              </w:rPr>
              <w:t>ГБОУ №448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632692" w:rsidRPr="006C61AE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6C61AE">
              <w:rPr>
                <w:rFonts w:eastAsia="Times New Roman"/>
                <w:color w:val="000000"/>
              </w:rPr>
              <w:t>Слабовидящие дети (АООП 4.2)</w:t>
            </w: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:rsidR="00632692" w:rsidRPr="006C61AE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6C61AE">
              <w:rPr>
                <w:rFonts w:eastAsia="Times New Roman"/>
                <w:color w:val="000000"/>
              </w:rPr>
              <w:t xml:space="preserve">Развитие коммуникативной деятельности, </w:t>
            </w:r>
            <w:r>
              <w:rPr>
                <w:rFonts w:eastAsia="Times New Roman"/>
                <w:color w:val="000000"/>
              </w:rPr>
              <w:t xml:space="preserve">СБО, </w:t>
            </w:r>
            <w:r w:rsidRPr="006C61AE">
              <w:rPr>
                <w:rFonts w:eastAsia="Times New Roman"/>
                <w:color w:val="000000"/>
              </w:rPr>
              <w:t xml:space="preserve">развитие зрительного восприятия, </w:t>
            </w:r>
            <w:r>
              <w:rPr>
                <w:rFonts w:eastAsia="Times New Roman"/>
                <w:color w:val="000000"/>
              </w:rPr>
              <w:t>развитие</w:t>
            </w:r>
            <w:r w:rsidRPr="006C61AE">
              <w:rPr>
                <w:rFonts w:eastAsia="Times New Roman"/>
                <w:color w:val="000000"/>
              </w:rPr>
              <w:t xml:space="preserve"> речи, пространственная ориентировка, ритмика, адаптивная физическая культура.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632692" w:rsidRPr="006C61AE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6C61AE">
              <w:rPr>
                <w:rFonts w:eastAsia="Times New Roman"/>
                <w:color w:val="000000"/>
              </w:rPr>
              <w:t>Специальные классы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632692" w:rsidRPr="006C61AE" w:rsidRDefault="00632692" w:rsidP="007B61A5">
            <w:r w:rsidRPr="006C61AE">
              <w:rPr>
                <w:rFonts w:eastAsia="Times New Roman"/>
                <w:color w:val="000000"/>
              </w:rPr>
              <w:t xml:space="preserve">Развитие коммуникативной деятельности, </w:t>
            </w:r>
            <w:r>
              <w:rPr>
                <w:rFonts w:eastAsia="Times New Roman"/>
                <w:color w:val="000000"/>
              </w:rPr>
              <w:t xml:space="preserve">СБО, </w:t>
            </w:r>
            <w:r w:rsidRPr="006C61AE">
              <w:rPr>
                <w:rFonts w:eastAsia="Times New Roman"/>
                <w:color w:val="000000"/>
              </w:rPr>
              <w:t xml:space="preserve">развитие зрительного восприятия, </w:t>
            </w:r>
            <w:r>
              <w:rPr>
                <w:rFonts w:eastAsia="Times New Roman"/>
                <w:color w:val="000000"/>
              </w:rPr>
              <w:t>развитие</w:t>
            </w:r>
            <w:r w:rsidRPr="006C61AE">
              <w:rPr>
                <w:rFonts w:eastAsia="Times New Roman"/>
                <w:color w:val="000000"/>
              </w:rPr>
              <w:t xml:space="preserve"> речи, пространственная ориентировка, ритмика,</w:t>
            </w:r>
            <w:r>
              <w:rPr>
                <w:rFonts w:eastAsia="Times New Roman"/>
                <w:color w:val="000000"/>
              </w:rPr>
              <w:t xml:space="preserve"> адаптивная физическая культура по ФГОС НОО </w:t>
            </w:r>
            <w:proofErr w:type="gramStart"/>
            <w:r>
              <w:rPr>
                <w:rFonts w:eastAsia="Times New Roman"/>
                <w:color w:val="000000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</w:rPr>
              <w:t xml:space="preserve"> с ОВЗ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№553</w:t>
            </w:r>
          </w:p>
        </w:tc>
        <w:tc>
          <w:tcPr>
            <w:tcW w:w="3827" w:type="dxa"/>
          </w:tcPr>
          <w:p w:rsidR="00632692" w:rsidRPr="001379C6" w:rsidRDefault="00632692" w:rsidP="007B61A5">
            <w:pPr>
              <w:jc w:val="center"/>
            </w:pPr>
            <w:r w:rsidRPr="001379C6">
              <w:rPr>
                <w:rFonts w:eastAsia="Times New Roman"/>
                <w:color w:val="000000"/>
              </w:rPr>
              <w:t>Дети с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№587</w:t>
            </w:r>
          </w:p>
        </w:tc>
        <w:tc>
          <w:tcPr>
            <w:tcW w:w="3827" w:type="dxa"/>
          </w:tcPr>
          <w:p w:rsidR="00632692" w:rsidRPr="001379C6" w:rsidRDefault="00632692" w:rsidP="007B61A5">
            <w:pPr>
              <w:jc w:val="center"/>
            </w:pPr>
            <w:r w:rsidRPr="00773CB9">
              <w:rPr>
                <w:rFonts w:eastAsia="Times New Roman"/>
                <w:color w:val="000000"/>
              </w:rPr>
              <w:t>Отсутствуют обучающиеся с ОВЗ</w:t>
            </w:r>
          </w:p>
        </w:tc>
        <w:tc>
          <w:tcPr>
            <w:tcW w:w="4253" w:type="dxa"/>
            <w:vAlign w:val="center"/>
          </w:tcPr>
          <w:p w:rsidR="00632692" w:rsidRPr="002910F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693" w:type="dxa"/>
          </w:tcPr>
          <w:p w:rsidR="00632692" w:rsidRPr="002910F6" w:rsidRDefault="00632692" w:rsidP="007B61A5">
            <w:r w:rsidRPr="002910F6">
              <w:rPr>
                <w:rFonts w:eastAsia="Times New Roman"/>
                <w:color w:val="000000"/>
              </w:rP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№603</w:t>
            </w:r>
          </w:p>
        </w:tc>
        <w:tc>
          <w:tcPr>
            <w:tcW w:w="3827" w:type="dxa"/>
          </w:tcPr>
          <w:p w:rsidR="00632692" w:rsidRPr="001379C6" w:rsidRDefault="00632692" w:rsidP="007B61A5">
            <w:pPr>
              <w:jc w:val="center"/>
            </w:pPr>
            <w:r w:rsidRPr="001379C6">
              <w:rPr>
                <w:rFonts w:eastAsia="Times New Roman"/>
                <w:color w:val="000000"/>
              </w:rPr>
              <w:t>Дети с нарушениями здоровья (обучаются по ООП)</w:t>
            </w:r>
          </w:p>
        </w:tc>
        <w:tc>
          <w:tcPr>
            <w:tcW w:w="4253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551" w:type="dxa"/>
            <w:vAlign w:val="center"/>
          </w:tcPr>
          <w:p w:rsidR="00632692" w:rsidRPr="001379C6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Надомное обучение</w:t>
            </w:r>
          </w:p>
        </w:tc>
        <w:tc>
          <w:tcPr>
            <w:tcW w:w="2693" w:type="dxa"/>
          </w:tcPr>
          <w:p w:rsidR="00632692" w:rsidRPr="001379C6" w:rsidRDefault="00632692" w:rsidP="007B61A5">
            <w:r w:rsidRPr="001379C6">
              <w:t>-</w:t>
            </w:r>
          </w:p>
        </w:tc>
      </w:tr>
    </w:tbl>
    <w:p w:rsidR="00632692" w:rsidRPr="001379C6" w:rsidRDefault="00632692" w:rsidP="00632692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7513"/>
        <w:gridCol w:w="3543"/>
        <w:gridCol w:w="2268"/>
      </w:tblGrid>
      <w:tr w:rsidR="00632692" w:rsidRPr="001379C6" w:rsidTr="007B61A5">
        <w:tc>
          <w:tcPr>
            <w:tcW w:w="1526" w:type="dxa"/>
          </w:tcPr>
          <w:p w:rsidR="00632692" w:rsidRPr="001379C6" w:rsidRDefault="00632692" w:rsidP="007B61A5">
            <w:pPr>
              <w:rPr>
                <w:b/>
              </w:rPr>
            </w:pPr>
            <w:r w:rsidRPr="001379C6">
              <w:rPr>
                <w:b/>
              </w:rPr>
              <w:t>ОУ</w:t>
            </w:r>
          </w:p>
        </w:tc>
        <w:tc>
          <w:tcPr>
            <w:tcW w:w="7513" w:type="dxa"/>
          </w:tcPr>
          <w:p w:rsidR="00632692" w:rsidRPr="00704BA8" w:rsidRDefault="00632692" w:rsidP="007B61A5">
            <w:pPr>
              <w:rPr>
                <w:b/>
              </w:rPr>
            </w:pPr>
            <w:r w:rsidRPr="00704BA8">
              <w:rPr>
                <w:b/>
                <w:color w:val="000000"/>
                <w:shd w:val="clear" w:color="auto" w:fill="FFFFFF"/>
              </w:rPr>
              <w:t>Эффективный практический опыт по работе с детьми с ОВЗ </w:t>
            </w:r>
          </w:p>
        </w:tc>
        <w:tc>
          <w:tcPr>
            <w:tcW w:w="3543" w:type="dxa"/>
          </w:tcPr>
          <w:p w:rsidR="00632692" w:rsidRPr="001379C6" w:rsidRDefault="00632692" w:rsidP="007B61A5">
            <w:pPr>
              <w:rPr>
                <w:b/>
              </w:rPr>
            </w:pPr>
            <w:r w:rsidRPr="001379C6">
              <w:rPr>
                <w:b/>
                <w:color w:val="000000"/>
                <w:shd w:val="clear" w:color="auto" w:fill="FFFFFF"/>
              </w:rPr>
              <w:t>Опыт, необходимый для изучения (2.4)</w:t>
            </w:r>
          </w:p>
        </w:tc>
        <w:tc>
          <w:tcPr>
            <w:tcW w:w="2268" w:type="dxa"/>
          </w:tcPr>
          <w:p w:rsidR="00632692" w:rsidRPr="001379C6" w:rsidRDefault="00632692" w:rsidP="007B61A5">
            <w:pPr>
              <w:rPr>
                <w:b/>
                <w:color w:val="000000"/>
                <w:shd w:val="clear" w:color="auto" w:fill="FFFFFF"/>
              </w:rPr>
            </w:pPr>
            <w:r w:rsidRPr="001379C6">
              <w:rPr>
                <w:b/>
              </w:rPr>
              <w:t>Потребность в курсах ПК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№205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rPr>
                <w:shd w:val="clear" w:color="auto" w:fill="FFFFFF"/>
              </w:rPr>
              <w:t>С</w:t>
            </w:r>
            <w:r w:rsidRPr="001379C6">
              <w:rPr>
                <w:shd w:val="clear" w:color="auto" w:fill="FFFFFF"/>
              </w:rPr>
              <w:t>оциально-бытовая ориентировка,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№8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Школа осуществляет индивидуальный подход к таким учащимся на классных, групповых и индивидуальных занятиях (4 человека в школе).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ГБСОУ №37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04BA8">
              <w:rPr>
                <w:rFonts w:eastAsia="Times New Roman"/>
                <w:color w:val="000000"/>
              </w:rPr>
              <w:t>Логоритмика</w:t>
            </w:r>
            <w:proofErr w:type="spellEnd"/>
            <w:r w:rsidRPr="00704BA8">
              <w:rPr>
                <w:rFonts w:eastAsia="Times New Roman"/>
                <w:color w:val="000000"/>
              </w:rPr>
              <w:t>, ритмика, ЛФК, предметно-практическая деятельность, сенсорное развитие, психологическое сопровождение, альтернативная коммуникация, логопедия.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№153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№201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04BA8">
              <w:rPr>
                <w:rFonts w:eastAsia="Times New Roman"/>
                <w:color w:val="000000"/>
              </w:rPr>
              <w:t>Психокоррекционные</w:t>
            </w:r>
            <w:proofErr w:type="spellEnd"/>
            <w:r w:rsidRPr="00704BA8">
              <w:rPr>
                <w:rFonts w:eastAsia="Times New Roman"/>
                <w:color w:val="000000"/>
              </w:rPr>
              <w:t xml:space="preserve"> занятия, индивидуальные, групповые занятия развивающей направленности.</w:t>
            </w:r>
          </w:p>
        </w:tc>
        <w:tc>
          <w:tcPr>
            <w:tcW w:w="3543" w:type="dxa"/>
          </w:tcPr>
          <w:p w:rsidR="00632692" w:rsidRDefault="00632692" w:rsidP="007B61A5">
            <w:pPr>
              <w:rPr>
                <w:shd w:val="clear" w:color="auto" w:fill="FFFFFF"/>
              </w:rPr>
            </w:pPr>
            <w:r w:rsidRPr="001379C6">
              <w:rPr>
                <w:shd w:val="clear" w:color="auto" w:fill="FFFFFF"/>
              </w:rPr>
              <w:t>потребность в адаптированных образовательных программах по химии, физике, биологии для коррекционных классов 7 вида</w:t>
            </w:r>
            <w:r>
              <w:rPr>
                <w:shd w:val="clear" w:color="auto" w:fill="FFFFFF"/>
              </w:rPr>
              <w:t>.</w:t>
            </w:r>
          </w:p>
          <w:p w:rsidR="00632692" w:rsidRPr="001379C6" w:rsidRDefault="00632692" w:rsidP="007B61A5">
            <w:proofErr w:type="gramStart"/>
            <w:r w:rsidRPr="00F9718A">
              <w:t>система оценки планируемых результатов при реализации ФГОС для обучающихся с задержкой психического развития</w:t>
            </w:r>
            <w:proofErr w:type="gramEnd"/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№202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Программы логопедических коррекционно-развивающих занятий с учащимися начальной школы с нарушением устной и письменной речи.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№212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№215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Комплект для диагностики школьной адаптации. Универсальный многофункциональный тренажер ТИСА с ММПБКП. Опыт работы службы сопровождения по теме "Роль эффективного применения психолого-педагогических технологий в работе с детьми с ОВЗ». Логопедическая ритмика, развитие речи, произношение, ЛФК.</w:t>
            </w:r>
          </w:p>
        </w:tc>
        <w:tc>
          <w:tcPr>
            <w:tcW w:w="3543" w:type="dxa"/>
          </w:tcPr>
          <w:p w:rsidR="00632692" w:rsidRPr="001379C6" w:rsidRDefault="00632692" w:rsidP="007B61A5">
            <w:r w:rsidRPr="00F530D0">
              <w:t>Нормативно-правовое сопровождение контрольно-оценочной деятельности для детей с ОВЗ в начальной школе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№218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№226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704BA8">
              <w:rPr>
                <w:rFonts w:eastAsia="Times New Roman"/>
                <w:b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/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 xml:space="preserve">дефектолог, </w:t>
            </w:r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  <w:r w:rsidRPr="001379C6">
              <w:rPr>
                <w:shd w:val="clear" w:color="auto" w:fill="FFFFFF"/>
              </w:rPr>
              <w:t>, развитие речи, социально-бытовая ориентировка,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№227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 xml:space="preserve">Школа развития речи (1-4 </w:t>
            </w:r>
            <w:proofErr w:type="spellStart"/>
            <w:r w:rsidRPr="00704BA8">
              <w:rPr>
                <w:rFonts w:eastAsia="Times New Roman"/>
                <w:color w:val="000000"/>
              </w:rPr>
              <w:t>кл</w:t>
            </w:r>
            <w:proofErr w:type="spellEnd"/>
            <w:r w:rsidRPr="00704BA8">
              <w:rPr>
                <w:rFonts w:eastAsia="Times New Roman"/>
                <w:color w:val="000000"/>
              </w:rPr>
              <w:t xml:space="preserve">.), Школа общения (1-6 </w:t>
            </w:r>
            <w:proofErr w:type="spellStart"/>
            <w:r w:rsidRPr="00704BA8">
              <w:rPr>
                <w:rFonts w:eastAsia="Times New Roman"/>
                <w:color w:val="000000"/>
              </w:rPr>
              <w:t>кл</w:t>
            </w:r>
            <w:proofErr w:type="spellEnd"/>
            <w:r w:rsidRPr="00704BA8">
              <w:rPr>
                <w:rFonts w:eastAsia="Times New Roman"/>
                <w:color w:val="000000"/>
              </w:rPr>
              <w:t>.).</w:t>
            </w:r>
          </w:p>
        </w:tc>
        <w:tc>
          <w:tcPr>
            <w:tcW w:w="3543" w:type="dxa"/>
          </w:tcPr>
          <w:p w:rsidR="00632692" w:rsidRPr="001379C6" w:rsidRDefault="00632692" w:rsidP="007B61A5"/>
        </w:tc>
        <w:tc>
          <w:tcPr>
            <w:tcW w:w="2268" w:type="dxa"/>
          </w:tcPr>
          <w:p w:rsidR="00632692" w:rsidRPr="001379C6" w:rsidRDefault="00632692" w:rsidP="007B61A5"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  <w:r w:rsidRPr="001379C6">
              <w:rPr>
                <w:shd w:val="clear" w:color="auto" w:fill="FFFFFF"/>
              </w:rPr>
              <w:t xml:space="preserve"> (1-4кл)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№230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 xml:space="preserve">Программа коррекционно-развивающих занятий со сложной </w:t>
            </w:r>
            <w:proofErr w:type="spellStart"/>
            <w:r w:rsidRPr="00704BA8">
              <w:rPr>
                <w:rFonts w:eastAsia="Times New Roman"/>
                <w:color w:val="000000"/>
              </w:rPr>
              <w:t>дисграфией</w:t>
            </w:r>
            <w:proofErr w:type="spellEnd"/>
            <w:r w:rsidRPr="00704BA8">
              <w:rPr>
                <w:rFonts w:eastAsia="Times New Roman"/>
                <w:color w:val="000000"/>
              </w:rPr>
              <w:t xml:space="preserve"> и нарушением лексико-</w:t>
            </w:r>
            <w:proofErr w:type="spellStart"/>
            <w:r w:rsidRPr="00704BA8">
              <w:rPr>
                <w:rFonts w:eastAsia="Times New Roman"/>
                <w:color w:val="000000"/>
              </w:rPr>
              <w:t>грамматичесского</w:t>
            </w:r>
            <w:proofErr w:type="spellEnd"/>
            <w:r w:rsidRPr="00704BA8">
              <w:rPr>
                <w:rFonts w:eastAsia="Times New Roman"/>
                <w:color w:val="000000"/>
              </w:rPr>
              <w:t xml:space="preserve"> строя речи</w:t>
            </w:r>
          </w:p>
        </w:tc>
        <w:tc>
          <w:tcPr>
            <w:tcW w:w="3543" w:type="dxa"/>
          </w:tcPr>
          <w:p w:rsidR="00632692" w:rsidRPr="001379C6" w:rsidRDefault="00632692" w:rsidP="007B61A5"/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№236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№292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№295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 xml:space="preserve">Организация работы </w:t>
            </w:r>
            <w:proofErr w:type="spellStart"/>
            <w:r w:rsidRPr="00704BA8">
              <w:rPr>
                <w:rFonts w:eastAsia="Times New Roman"/>
                <w:color w:val="000000"/>
              </w:rPr>
              <w:t>тьютора</w:t>
            </w:r>
            <w:proofErr w:type="spellEnd"/>
            <w:r w:rsidRPr="00704BA8">
              <w:rPr>
                <w:rFonts w:eastAsia="Times New Roman"/>
                <w:color w:val="000000"/>
              </w:rPr>
              <w:t xml:space="preserve"> по сопровождению ребенка с нарушением опорно-двигательного аппарата. Развивающие занятия психолога, занятия с логопедом.</w:t>
            </w:r>
          </w:p>
        </w:tc>
        <w:tc>
          <w:tcPr>
            <w:tcW w:w="3543" w:type="dxa"/>
          </w:tcPr>
          <w:p w:rsidR="00632692" w:rsidRPr="001379C6" w:rsidRDefault="00632692" w:rsidP="007B61A5">
            <w:r w:rsidRPr="00E77CE4">
              <w:t>Индивидуальный образовательный маршрут для ребенка с нарушением опорно-двигательного аппарата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педагог-</w:t>
            </w:r>
            <w:proofErr w:type="spellStart"/>
            <w:r w:rsidRPr="001379C6">
              <w:rPr>
                <w:shd w:val="clear" w:color="auto" w:fill="FFFFFF"/>
              </w:rPr>
              <w:t>дифектолог</w:t>
            </w:r>
            <w:proofErr w:type="spellEnd"/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№296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№298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 xml:space="preserve">развитие речи, </w:t>
            </w:r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№299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№301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 xml:space="preserve">Логопедические пятиминутки (разработка), занимательный устный счет (разработка). </w:t>
            </w:r>
            <w:proofErr w:type="gramStart"/>
            <w:r w:rsidRPr="00704BA8">
              <w:rPr>
                <w:rFonts w:eastAsia="Times New Roman"/>
                <w:color w:val="000000"/>
              </w:rPr>
              <w:t>Коррекционно-развивающие занятия, Кто я? (общекультурное), Человек под дождем (общекультурное), Все цвета, кроме черного (коррекционно-развивающее), основы общения (социальное), школа развития речи.</w:t>
            </w:r>
            <w:proofErr w:type="gramEnd"/>
          </w:p>
        </w:tc>
        <w:tc>
          <w:tcPr>
            <w:tcW w:w="3543" w:type="dxa"/>
          </w:tcPr>
          <w:p w:rsidR="00632692" w:rsidRPr="001379C6" w:rsidRDefault="00632692" w:rsidP="007B61A5">
            <w:r w:rsidRPr="00CB3A9F">
              <w:t xml:space="preserve">Нормативно-правовое обеспечение деятельности образовательного учреждения в по реализации ФГОС НОО </w:t>
            </w:r>
            <w:proofErr w:type="gramStart"/>
            <w:r w:rsidRPr="00CB3A9F">
              <w:t>обучающихся</w:t>
            </w:r>
            <w:proofErr w:type="gramEnd"/>
            <w:r w:rsidRPr="00CB3A9F">
              <w:t xml:space="preserve"> с ОВЗ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№302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Коррекция речи.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С</w:t>
            </w:r>
            <w:r w:rsidRPr="00F530D0">
              <w:t>оздание ИУП</w:t>
            </w:r>
            <w:r>
              <w:t>. О</w:t>
            </w:r>
            <w:r w:rsidRPr="00F530D0">
              <w:t>собенности рабочих программ по предметам</w:t>
            </w:r>
            <w:r>
              <w:t>.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№305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704BA8">
              <w:rPr>
                <w:rFonts w:eastAsia="Times New Roman"/>
                <w:b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№310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Картотека игр, направленных на развитие коммуникации и сплочения детского коллектива. Система работы учителя-логопеда на коррекционно-развивающих занятиях. "Ритмика", "ТИСА", "Весёлая логопедия", "Развитие речи", "Лепка", "Занятие с психологом".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Д</w:t>
            </w:r>
            <w:r w:rsidRPr="00846E64">
              <w:t>иагностически</w:t>
            </w:r>
            <w:r>
              <w:t>е</w:t>
            </w:r>
            <w:r w:rsidRPr="00846E64">
              <w:t xml:space="preserve"> материал</w:t>
            </w:r>
            <w:r>
              <w:t>ы</w:t>
            </w:r>
            <w:r w:rsidRPr="00846E64">
              <w:t xml:space="preserve"> и контрольно-измерительны</w:t>
            </w:r>
            <w:r>
              <w:t>е</w:t>
            </w:r>
            <w:r w:rsidRPr="00846E64">
              <w:t xml:space="preserve"> материал</w:t>
            </w:r>
            <w:r>
              <w:t>ы</w:t>
            </w:r>
            <w:r w:rsidRPr="00846E64">
              <w:t>, используем</w:t>
            </w:r>
            <w:r>
              <w:t>ые</w:t>
            </w:r>
            <w:r w:rsidRPr="00846E64">
              <w:t xml:space="preserve"> для работы с </w:t>
            </w:r>
            <w:proofErr w:type="gramStart"/>
            <w:r w:rsidRPr="00846E64">
              <w:t>обучающимися</w:t>
            </w:r>
            <w:proofErr w:type="gramEnd"/>
            <w:r w:rsidRPr="00846E64">
              <w:t xml:space="preserve"> с ЗПР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"Ритмика"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№311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№312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 xml:space="preserve">Опыт социализации детей с ОВЗ через приобщение к традициям народной культуры. Внеурочные и коррекционные курсы: </w:t>
            </w:r>
            <w:proofErr w:type="gramStart"/>
            <w:r w:rsidRPr="00704BA8">
              <w:rPr>
                <w:rFonts w:eastAsia="Times New Roman"/>
                <w:color w:val="000000"/>
              </w:rPr>
              <w:t>Метро-ритм</w:t>
            </w:r>
            <w:proofErr w:type="gramEnd"/>
            <w:r w:rsidRPr="00704BA8">
              <w:rPr>
                <w:rFonts w:eastAsia="Times New Roman"/>
                <w:color w:val="000000"/>
              </w:rPr>
              <w:t>; Тропинка к своему я; Подарки своими руками; Шахматы; Шашки; Формы коррекции письменной речи.</w:t>
            </w:r>
          </w:p>
        </w:tc>
        <w:tc>
          <w:tcPr>
            <w:tcW w:w="3543" w:type="dxa"/>
          </w:tcPr>
          <w:p w:rsidR="00632692" w:rsidRPr="001379C6" w:rsidRDefault="00632692" w:rsidP="007B61A5">
            <w:r w:rsidRPr="006612E0">
              <w:t xml:space="preserve">Опыт составления карты индивидуального развития ребенка, опыт составления индивидуального </w:t>
            </w:r>
            <w:r w:rsidRPr="006612E0">
              <w:lastRenderedPageBreak/>
              <w:t>образовательного маршрута при инклюзивном образовании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lastRenderedPageBreak/>
              <w:t xml:space="preserve">Социально-бытовая ориентировка; Развитие </w:t>
            </w:r>
            <w:r w:rsidRPr="001379C6">
              <w:rPr>
                <w:shd w:val="clear" w:color="auto" w:fill="FFFFFF"/>
              </w:rPr>
              <w:lastRenderedPageBreak/>
              <w:t>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№314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 xml:space="preserve">Рабочие программы коррекционной и внеурочной деятельности: Умникам и умницам, Классный калейдоскоп, Развитие речи, Произношение, </w:t>
            </w:r>
            <w:proofErr w:type="spellStart"/>
            <w:r w:rsidRPr="00704BA8">
              <w:rPr>
                <w:rFonts w:eastAsia="Times New Roman"/>
                <w:color w:val="000000"/>
              </w:rPr>
              <w:t>Логоритмика</w:t>
            </w:r>
            <w:proofErr w:type="spellEnd"/>
            <w:r w:rsidRPr="00704BA8">
              <w:rPr>
                <w:rFonts w:eastAsia="Times New Roman"/>
                <w:color w:val="000000"/>
              </w:rPr>
              <w:t>, Логопедия.</w:t>
            </w:r>
          </w:p>
        </w:tc>
        <w:tc>
          <w:tcPr>
            <w:tcW w:w="3543" w:type="dxa"/>
          </w:tcPr>
          <w:p w:rsidR="00632692" w:rsidRPr="001379C6" w:rsidRDefault="00632692" w:rsidP="007B61A5">
            <w:r w:rsidRPr="00D10A48">
              <w:t>Использование результатов диагностик и рекомендаций службы сопровождения</w:t>
            </w:r>
            <w:r>
              <w:t xml:space="preserve"> </w:t>
            </w:r>
            <w:r w:rsidRPr="00D10A48">
              <w:t>(логопеды, психологи, социальный педагог и др.)</w:t>
            </w:r>
            <w:r>
              <w:t xml:space="preserve"> </w:t>
            </w:r>
            <w:r w:rsidRPr="00D10A48">
              <w:t>в работе учителя начальных классов для повышени</w:t>
            </w:r>
            <w:r>
              <w:t>я</w:t>
            </w:r>
            <w:r w:rsidRPr="00D10A48">
              <w:t xml:space="preserve"> качества образования обучающихся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№316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№318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№322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Социально-бытовая ориентировка.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№325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№359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№360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704BA8">
              <w:rPr>
                <w:rFonts w:eastAsia="Times New Roman"/>
                <w:color w:val="000000"/>
              </w:rPr>
              <w:t>Программа коррекционно-развивающих занятия (проводит занятия педагог-психолог), программа логопедических занятий для обучающихся с нарушениями письменной речи.</w:t>
            </w:r>
            <w:proofErr w:type="gramEnd"/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№364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proofErr w:type="spellStart"/>
            <w:r w:rsidRPr="001379C6">
              <w:rPr>
                <w:shd w:val="clear" w:color="auto" w:fill="FFFFFF"/>
              </w:rPr>
              <w:t>логоритмика</w:t>
            </w:r>
            <w:proofErr w:type="spellEnd"/>
            <w:r w:rsidRPr="001379C6">
              <w:rPr>
                <w:shd w:val="clear" w:color="auto" w:fill="FFFFFF"/>
              </w:rPr>
              <w:t>, развитие речи, социально-бытовая ориентировка, 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№365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Занятия с учителем логопедом и педагогом психологом.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№367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rPr>
                <w:shd w:val="clear" w:color="auto" w:fill="FFFFFF"/>
              </w:rPr>
              <w:t>развитие коммуникативной деятельности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№368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№441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№443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Разработка и реализация рабочей программы логопедических коррекционно-развивающих занятий (ФГОС НОО обучающихся с ОВЗ - вариант 7.2). Развитие познавательной деятельности и сенсорных процессов, логопедические занятия по коррекции речи, психологический практикум, ритмика.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 xml:space="preserve">Оценка </w:t>
            </w:r>
            <w:r w:rsidRPr="00851593">
              <w:t>образовательных результатов обучающихся с ОВЗ в контексте реализации требований ФГОС ОВЗ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№444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lastRenderedPageBreak/>
              <w:t>ГБОУ №448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704BA8">
              <w:rPr>
                <w:rFonts w:eastAsia="Times New Roman"/>
                <w:color w:val="000000"/>
              </w:rPr>
              <w:t>Опыт методической работы в обучении детей с ОВЗ (слабовидящие).</w:t>
            </w:r>
            <w:proofErr w:type="gramEnd"/>
            <w:r w:rsidRPr="00704BA8">
              <w:rPr>
                <w:rFonts w:eastAsia="Times New Roman"/>
                <w:color w:val="000000"/>
              </w:rPr>
              <w:t xml:space="preserve"> Имеются методические разработки уроков и коррекционно-развивающих занятий. Развитие коммуникативной деятельности, социально-бытовая ориентировка, развитие зрительного восприятия, коррекция речи, пространственная ориентировка, ритмика, адаптивная физическая культура.</w:t>
            </w:r>
          </w:p>
        </w:tc>
        <w:tc>
          <w:tcPr>
            <w:tcW w:w="3543" w:type="dxa"/>
          </w:tcPr>
          <w:p w:rsidR="00632692" w:rsidRPr="001379C6" w:rsidRDefault="00632692" w:rsidP="007B61A5">
            <w:r w:rsidRPr="008130E2">
              <w:t>Для организации эффективной работы в рамках реализации ФГОС НОО обучающихся ОВЗ и инклюзивного подхода к образованию детей с особыми потребностями необходимо целенаправленное и комплексное формировани</w:t>
            </w:r>
            <w:r>
              <w:t>е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№553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№587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>
              <w:t>-</w:t>
            </w:r>
          </w:p>
        </w:tc>
      </w:tr>
      <w:tr w:rsidR="00632692" w:rsidRPr="001379C6" w:rsidTr="007B61A5">
        <w:tc>
          <w:tcPr>
            <w:tcW w:w="1526" w:type="dxa"/>
            <w:vAlign w:val="center"/>
          </w:tcPr>
          <w:p w:rsidR="00632692" w:rsidRPr="001379C6" w:rsidRDefault="00632692" w:rsidP="007B61A5">
            <w:pPr>
              <w:rPr>
                <w:rFonts w:eastAsia="Times New Roman"/>
                <w:color w:val="000000"/>
              </w:rPr>
            </w:pPr>
            <w:r w:rsidRPr="001379C6">
              <w:rPr>
                <w:rFonts w:eastAsia="Times New Roman"/>
                <w:color w:val="000000"/>
              </w:rPr>
              <w:t>ГБОУ №603</w:t>
            </w:r>
          </w:p>
        </w:tc>
        <w:tc>
          <w:tcPr>
            <w:tcW w:w="7513" w:type="dxa"/>
            <w:vAlign w:val="center"/>
          </w:tcPr>
          <w:p w:rsidR="00632692" w:rsidRPr="00704BA8" w:rsidRDefault="00632692" w:rsidP="007B61A5">
            <w:pPr>
              <w:jc w:val="center"/>
              <w:rPr>
                <w:rFonts w:eastAsia="Times New Roman"/>
                <w:color w:val="000000"/>
              </w:rPr>
            </w:pPr>
            <w:r w:rsidRPr="00704BA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3543" w:type="dxa"/>
          </w:tcPr>
          <w:p w:rsidR="00632692" w:rsidRPr="001379C6" w:rsidRDefault="00632692" w:rsidP="007B61A5">
            <w:r>
              <w:t>-</w:t>
            </w:r>
          </w:p>
        </w:tc>
        <w:tc>
          <w:tcPr>
            <w:tcW w:w="2268" w:type="dxa"/>
          </w:tcPr>
          <w:p w:rsidR="00632692" w:rsidRPr="001379C6" w:rsidRDefault="00632692" w:rsidP="007B61A5">
            <w:r w:rsidRPr="001379C6">
              <w:t>-</w:t>
            </w:r>
          </w:p>
        </w:tc>
      </w:tr>
    </w:tbl>
    <w:p w:rsidR="00632692" w:rsidRPr="001379C6" w:rsidRDefault="00632692" w:rsidP="00632692">
      <w:pPr>
        <w:rPr>
          <w:b/>
        </w:rPr>
        <w:sectPr w:rsidR="00632692" w:rsidRPr="001379C6" w:rsidSect="00DB40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2692" w:rsidRPr="000D6068" w:rsidRDefault="00632692" w:rsidP="00632692">
      <w:pPr>
        <w:rPr>
          <w:b/>
        </w:rPr>
      </w:pPr>
      <w:r w:rsidRPr="000D6068">
        <w:rPr>
          <w:b/>
        </w:rPr>
        <w:lastRenderedPageBreak/>
        <w:t xml:space="preserve">Выводы </w:t>
      </w:r>
    </w:p>
    <w:p w:rsidR="00632692" w:rsidRDefault="00632692" w:rsidP="00632692"/>
    <w:p w:rsidR="00632692" w:rsidRDefault="00632692" w:rsidP="00632692">
      <w:r>
        <w:t>Сбор данных посредством электронной базы выявил потребность района в следующих коррекционных курсах:</w:t>
      </w:r>
    </w:p>
    <w:p w:rsidR="00632692" w:rsidRPr="00CF47B1" w:rsidRDefault="00632692" w:rsidP="004F56C2">
      <w:pPr>
        <w:numPr>
          <w:ilvl w:val="0"/>
          <w:numId w:val="6"/>
        </w:numPr>
        <w:suppressLineNumbers/>
        <w:suppressAutoHyphens/>
        <w:spacing w:after="0" w:line="240" w:lineRule="auto"/>
      </w:pPr>
      <w:r>
        <w:t>«</w:t>
      </w:r>
      <w:r w:rsidRPr="00CF47B1">
        <w:t>Формирование коммуникативного поведения</w:t>
      </w:r>
      <w:r>
        <w:t xml:space="preserve">» </w:t>
      </w:r>
      <w:r>
        <w:rPr>
          <w:shd w:val="clear" w:color="auto" w:fill="FFFFFF"/>
        </w:rPr>
        <w:t>– для детей с РАС, РДА</w:t>
      </w:r>
      <w:r>
        <w:t xml:space="preserve"> (ГБОУ №312, ГБОУ №316, ГБОУ №316)</w:t>
      </w:r>
    </w:p>
    <w:p w:rsidR="00632692" w:rsidRDefault="00632692" w:rsidP="004F56C2">
      <w:pPr>
        <w:numPr>
          <w:ilvl w:val="0"/>
          <w:numId w:val="6"/>
        </w:numPr>
        <w:suppressLineNumbers/>
        <w:suppressAutoHyphens/>
        <w:spacing w:after="0" w:line="240" w:lineRule="auto"/>
      </w:pPr>
      <w:r>
        <w:t xml:space="preserve">«Музыкально-ритмические занятия» </w:t>
      </w:r>
      <w:r>
        <w:rPr>
          <w:shd w:val="clear" w:color="auto" w:fill="FFFFFF"/>
        </w:rPr>
        <w:t>– для детей с РАС, РДА</w:t>
      </w:r>
      <w:r>
        <w:t xml:space="preserve"> (ГБОУ №312, ГБОУ №316, ГБОУ №316)</w:t>
      </w:r>
    </w:p>
    <w:p w:rsidR="00632692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t>«</w:t>
      </w:r>
      <w:r w:rsidRPr="00CF47B1">
        <w:t>СБО</w:t>
      </w:r>
      <w:r>
        <w:t>»</w:t>
      </w:r>
      <w:r>
        <w:rPr>
          <w:shd w:val="clear" w:color="auto" w:fill="FFFFFF"/>
        </w:rPr>
        <w:t xml:space="preserve"> – для детей с РАС, РДА</w:t>
      </w:r>
      <w:r>
        <w:t xml:space="preserve"> (ГБОУ №312, ГБОУ №316, ГБОУ №316)</w:t>
      </w:r>
    </w:p>
    <w:p w:rsidR="00632692" w:rsidRPr="00E96CC6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Л</w:t>
      </w:r>
      <w:r w:rsidRPr="00E96CC6">
        <w:rPr>
          <w:shd w:val="clear" w:color="auto" w:fill="FFFFFF"/>
        </w:rPr>
        <w:t>огоритмика</w:t>
      </w:r>
      <w:proofErr w:type="spellEnd"/>
      <w:r>
        <w:rPr>
          <w:shd w:val="clear" w:color="auto" w:fill="FFFFFF"/>
        </w:rPr>
        <w:t xml:space="preserve">» - для детей с ЗПР </w:t>
      </w:r>
      <w:r>
        <w:t>(ГБОУ №364)</w:t>
      </w:r>
    </w:p>
    <w:p w:rsidR="00632692" w:rsidRPr="00E96CC6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t xml:space="preserve"> «Р</w:t>
      </w:r>
      <w:r w:rsidRPr="00E96CC6">
        <w:rPr>
          <w:shd w:val="clear" w:color="auto" w:fill="FFFFFF"/>
        </w:rPr>
        <w:t>азвитие речи</w:t>
      </w:r>
      <w:r>
        <w:rPr>
          <w:shd w:val="clear" w:color="auto" w:fill="FFFFFF"/>
        </w:rPr>
        <w:t xml:space="preserve">» - для детей с ЗПР </w:t>
      </w:r>
      <w:r>
        <w:t>(ГБОУ №364)</w:t>
      </w:r>
    </w:p>
    <w:p w:rsidR="00632692" w:rsidRPr="00E96CC6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t xml:space="preserve">«СБО» - для детей с ЗПР </w:t>
      </w:r>
      <w:r>
        <w:t>(ГБОУ №364, ГБОУ №313)</w:t>
      </w:r>
    </w:p>
    <w:p w:rsidR="00632692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t>«Р</w:t>
      </w:r>
      <w:r w:rsidRPr="00E96CC6">
        <w:rPr>
          <w:shd w:val="clear" w:color="auto" w:fill="FFFFFF"/>
        </w:rPr>
        <w:t>азвитие коммуникативной деятельности</w:t>
      </w:r>
      <w:r>
        <w:rPr>
          <w:shd w:val="clear" w:color="auto" w:fill="FFFFFF"/>
        </w:rPr>
        <w:t xml:space="preserve">» - для детей с ЗПР </w:t>
      </w:r>
      <w:r>
        <w:t>(ГБОУ №364, ГБОУ №360, ГБОУ №313)</w:t>
      </w:r>
    </w:p>
    <w:p w:rsidR="00632692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t>«Музыкально-ритмические занятия»</w:t>
      </w:r>
      <w:r>
        <w:rPr>
          <w:shd w:val="clear" w:color="auto" w:fill="FFFFFF"/>
        </w:rPr>
        <w:t xml:space="preserve"> - для детей с ЗПР </w:t>
      </w:r>
      <w:r>
        <w:t>(ГБОУ №310)</w:t>
      </w:r>
    </w:p>
    <w:p w:rsidR="00632692" w:rsidRPr="00BA29B2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rFonts w:eastAsia="Times New Roman"/>
          <w:color w:val="000000"/>
        </w:rPr>
        <w:t>«</w:t>
      </w:r>
      <w:r w:rsidRPr="006C61AE">
        <w:rPr>
          <w:rFonts w:eastAsia="Times New Roman"/>
          <w:color w:val="000000"/>
        </w:rPr>
        <w:t>Развитие коммуникативной деятельности</w:t>
      </w:r>
      <w:r>
        <w:rPr>
          <w:rFonts w:eastAsia="Times New Roman"/>
          <w:color w:val="000000"/>
        </w:rPr>
        <w:t>» - для слабовидящих детей (ГБОУ №448)</w:t>
      </w:r>
    </w:p>
    <w:p w:rsidR="00632692" w:rsidRPr="00247C70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rFonts w:eastAsia="Times New Roman"/>
          <w:color w:val="000000"/>
        </w:rPr>
        <w:t>«СБО» - для слабовидящих детей (ГБОУ №448)</w:t>
      </w:r>
    </w:p>
    <w:p w:rsidR="00632692" w:rsidRPr="001940DE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t>«Р</w:t>
      </w:r>
      <w:r w:rsidRPr="00E96CC6">
        <w:rPr>
          <w:shd w:val="clear" w:color="auto" w:fill="FFFFFF"/>
        </w:rPr>
        <w:t>азвитие речи</w:t>
      </w:r>
      <w:r>
        <w:rPr>
          <w:shd w:val="clear" w:color="auto" w:fill="FFFFFF"/>
        </w:rPr>
        <w:t xml:space="preserve">» - </w:t>
      </w:r>
      <w:r>
        <w:rPr>
          <w:rFonts w:eastAsia="Times New Roman"/>
          <w:color w:val="000000"/>
        </w:rPr>
        <w:t>для слабовидящих детей (ГБОУ №448)</w:t>
      </w:r>
    </w:p>
    <w:p w:rsidR="00632692" w:rsidRPr="00342115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rFonts w:eastAsia="Times New Roman"/>
          <w:color w:val="000000"/>
        </w:rPr>
        <w:t>«Р</w:t>
      </w:r>
      <w:r w:rsidRPr="006C61AE">
        <w:rPr>
          <w:rFonts w:eastAsia="Times New Roman"/>
          <w:color w:val="000000"/>
        </w:rPr>
        <w:t>итмика</w:t>
      </w:r>
      <w:r>
        <w:rPr>
          <w:rFonts w:eastAsia="Times New Roman"/>
          <w:color w:val="000000"/>
        </w:rPr>
        <w:t>»</w:t>
      </w:r>
      <w:r>
        <w:rPr>
          <w:shd w:val="clear" w:color="auto" w:fill="FFFFFF"/>
        </w:rPr>
        <w:t xml:space="preserve"> - </w:t>
      </w:r>
      <w:r>
        <w:rPr>
          <w:rFonts w:eastAsia="Times New Roman"/>
          <w:color w:val="000000"/>
        </w:rPr>
        <w:t>для слабовидящих детей (ГБОУ №448)</w:t>
      </w:r>
    </w:p>
    <w:p w:rsidR="00632692" w:rsidRPr="00342115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rFonts w:eastAsia="Times New Roman"/>
          <w:color w:val="000000"/>
        </w:rPr>
        <w:t>«П</w:t>
      </w:r>
      <w:r w:rsidRPr="006C61AE">
        <w:rPr>
          <w:rFonts w:eastAsia="Times New Roman"/>
          <w:color w:val="000000"/>
        </w:rPr>
        <w:t>ространственная ориентировка</w:t>
      </w:r>
      <w:r>
        <w:rPr>
          <w:rFonts w:eastAsia="Times New Roman"/>
          <w:color w:val="000000"/>
        </w:rPr>
        <w:t xml:space="preserve">» </w:t>
      </w:r>
      <w:r>
        <w:rPr>
          <w:shd w:val="clear" w:color="auto" w:fill="FFFFFF"/>
        </w:rPr>
        <w:t xml:space="preserve">- </w:t>
      </w:r>
      <w:r>
        <w:rPr>
          <w:rFonts w:eastAsia="Times New Roman"/>
          <w:color w:val="000000"/>
        </w:rPr>
        <w:t>для слабовидящих детей (ГБОУ №448)</w:t>
      </w:r>
    </w:p>
    <w:p w:rsidR="00632692" w:rsidRPr="000C03A8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rFonts w:eastAsia="Times New Roman"/>
          <w:color w:val="000000"/>
        </w:rPr>
        <w:t xml:space="preserve">«Адаптивная физическая культура» </w:t>
      </w:r>
      <w:r>
        <w:rPr>
          <w:shd w:val="clear" w:color="auto" w:fill="FFFFFF"/>
        </w:rPr>
        <w:t xml:space="preserve">- </w:t>
      </w:r>
      <w:r>
        <w:rPr>
          <w:rFonts w:eastAsia="Times New Roman"/>
          <w:color w:val="000000"/>
        </w:rPr>
        <w:t>для слабовидящих детей (ГБОУ №448)</w:t>
      </w:r>
    </w:p>
    <w:p w:rsidR="00632692" w:rsidRDefault="00632692" w:rsidP="004F56C2">
      <w:pPr>
        <w:pStyle w:val="a3"/>
        <w:numPr>
          <w:ilvl w:val="0"/>
          <w:numId w:val="6"/>
        </w:numPr>
        <w:spacing w:after="0" w:line="240" w:lineRule="auto"/>
      </w:pPr>
      <w:r>
        <w:rPr>
          <w:rFonts w:eastAsia="Times New Roman"/>
          <w:color w:val="000000"/>
        </w:rPr>
        <w:t>«Р</w:t>
      </w:r>
      <w:r w:rsidRPr="006C61AE">
        <w:rPr>
          <w:rFonts w:eastAsia="Times New Roman"/>
          <w:color w:val="000000"/>
        </w:rPr>
        <w:t>азвитие зрительного восприятия</w:t>
      </w:r>
      <w:r>
        <w:rPr>
          <w:rFonts w:eastAsia="Times New Roman"/>
          <w:color w:val="000000"/>
        </w:rPr>
        <w:t xml:space="preserve">» </w:t>
      </w:r>
      <w:r>
        <w:rPr>
          <w:shd w:val="clear" w:color="auto" w:fill="FFFFFF"/>
        </w:rPr>
        <w:t xml:space="preserve">- </w:t>
      </w:r>
      <w:r>
        <w:rPr>
          <w:rFonts w:eastAsia="Times New Roman"/>
          <w:color w:val="000000"/>
        </w:rPr>
        <w:t>для слабовидящих детей (ГБОУ №448)</w:t>
      </w:r>
    </w:p>
    <w:p w:rsidR="00632692" w:rsidRPr="00E96CC6" w:rsidRDefault="00632692" w:rsidP="00632692">
      <w:pPr>
        <w:pStyle w:val="a3"/>
      </w:pPr>
    </w:p>
    <w:p w:rsidR="00632692" w:rsidRDefault="00632692" w:rsidP="00632692">
      <w:r>
        <w:t>На заседании творческой группы педагогической мастерской принято решение</w:t>
      </w:r>
    </w:p>
    <w:p w:rsidR="00632692" w:rsidRDefault="00632692" w:rsidP="00632692"/>
    <w:p w:rsidR="00632692" w:rsidRPr="00F6234D" w:rsidRDefault="00632692" w:rsidP="004F56C2">
      <w:pPr>
        <w:pStyle w:val="a3"/>
        <w:numPr>
          <w:ilvl w:val="0"/>
          <w:numId w:val="12"/>
        </w:numPr>
        <w:spacing w:after="0" w:line="240" w:lineRule="auto"/>
        <w:rPr>
          <w:b/>
        </w:rPr>
      </w:pPr>
      <w:r w:rsidRPr="00F6234D">
        <w:rPr>
          <w:b/>
        </w:rPr>
        <w:t>О разработке коррекционных курсов:</w:t>
      </w:r>
    </w:p>
    <w:p w:rsidR="00632692" w:rsidRDefault="00632692" w:rsidP="006326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2692" w:rsidTr="007B61A5">
        <w:tc>
          <w:tcPr>
            <w:tcW w:w="4785" w:type="dxa"/>
          </w:tcPr>
          <w:p w:rsidR="00632692" w:rsidRDefault="00632692" w:rsidP="007B61A5">
            <w:pPr>
              <w:jc w:val="center"/>
            </w:pPr>
            <w:r>
              <w:t>Слабовидящие (4.2.):</w:t>
            </w:r>
          </w:p>
        </w:tc>
        <w:tc>
          <w:tcPr>
            <w:tcW w:w="4785" w:type="dxa"/>
          </w:tcPr>
          <w:p w:rsidR="00632692" w:rsidRDefault="00632692" w:rsidP="007B61A5">
            <w:pPr>
              <w:jc w:val="center"/>
            </w:pPr>
            <w:r>
              <w:t>Дети с РАС, РДА (8.2.):</w:t>
            </w:r>
          </w:p>
        </w:tc>
      </w:tr>
      <w:tr w:rsidR="00632692" w:rsidTr="007B61A5">
        <w:tc>
          <w:tcPr>
            <w:tcW w:w="4785" w:type="dxa"/>
          </w:tcPr>
          <w:p w:rsidR="00632692" w:rsidRDefault="00632692" w:rsidP="007B61A5">
            <w:r>
              <w:t>5 часов в неделю на все курсы</w:t>
            </w:r>
          </w:p>
        </w:tc>
        <w:tc>
          <w:tcPr>
            <w:tcW w:w="4785" w:type="dxa"/>
          </w:tcPr>
          <w:p w:rsidR="00632692" w:rsidRDefault="00632692" w:rsidP="007B61A5">
            <w:r>
              <w:t>7 часов в неделю на все курсы</w:t>
            </w:r>
          </w:p>
        </w:tc>
      </w:tr>
      <w:tr w:rsidR="00632692" w:rsidTr="007B61A5">
        <w:tc>
          <w:tcPr>
            <w:tcW w:w="4785" w:type="dxa"/>
          </w:tcPr>
          <w:p w:rsidR="00632692" w:rsidRPr="00CF47B1" w:rsidRDefault="00632692" w:rsidP="004F56C2">
            <w:pPr>
              <w:numPr>
                <w:ilvl w:val="0"/>
                <w:numId w:val="9"/>
              </w:numPr>
              <w:suppressLineNumbers/>
              <w:suppressAutoHyphens/>
              <w:jc w:val="both"/>
            </w:pPr>
            <w:r w:rsidRPr="00CF47B1">
              <w:t>Ритмика</w:t>
            </w:r>
            <w:r>
              <w:t xml:space="preserve"> (учитель музыки)</w:t>
            </w:r>
          </w:p>
          <w:p w:rsidR="00632692" w:rsidRPr="00CF47B1" w:rsidRDefault="00632692" w:rsidP="004F56C2">
            <w:pPr>
              <w:numPr>
                <w:ilvl w:val="0"/>
                <w:numId w:val="9"/>
              </w:numPr>
              <w:suppressLineNumbers/>
              <w:suppressAutoHyphens/>
              <w:jc w:val="both"/>
            </w:pPr>
            <w:r w:rsidRPr="00CF47B1">
              <w:t xml:space="preserve">АФК </w:t>
            </w:r>
            <w:r>
              <w:t>(специалист по АФК)</w:t>
            </w:r>
          </w:p>
          <w:p w:rsidR="00632692" w:rsidRPr="00CF47B1" w:rsidRDefault="00632692" w:rsidP="004F56C2">
            <w:pPr>
              <w:numPr>
                <w:ilvl w:val="0"/>
                <w:numId w:val="9"/>
              </w:numPr>
              <w:suppressLineNumbers/>
              <w:suppressAutoHyphens/>
              <w:jc w:val="both"/>
            </w:pPr>
            <w:r w:rsidRPr="00CF47B1">
              <w:t xml:space="preserve">Развитие зрительного восприятия </w:t>
            </w:r>
            <w:r>
              <w:t>(тифлопедагог)</w:t>
            </w:r>
          </w:p>
          <w:p w:rsidR="00632692" w:rsidRPr="00CF47B1" w:rsidRDefault="00632692" w:rsidP="004F56C2">
            <w:pPr>
              <w:numPr>
                <w:ilvl w:val="0"/>
                <w:numId w:val="9"/>
              </w:numPr>
              <w:suppressLineNumbers/>
              <w:suppressAutoHyphens/>
              <w:jc w:val="both"/>
            </w:pPr>
            <w:r w:rsidRPr="00CF47B1">
              <w:t xml:space="preserve">СБО </w:t>
            </w:r>
            <w:r>
              <w:t>(тифлопедагог)</w:t>
            </w:r>
          </w:p>
          <w:p w:rsidR="00632692" w:rsidRPr="00CF47B1" w:rsidRDefault="00632692" w:rsidP="004F56C2">
            <w:pPr>
              <w:numPr>
                <w:ilvl w:val="0"/>
                <w:numId w:val="9"/>
              </w:numPr>
              <w:suppressLineNumbers/>
              <w:suppressAutoHyphens/>
              <w:jc w:val="both"/>
            </w:pPr>
            <w:r w:rsidRPr="00CF47B1">
              <w:t xml:space="preserve">Пространственная ориентировка </w:t>
            </w:r>
            <w:r>
              <w:t>(тифлопедагог)</w:t>
            </w:r>
          </w:p>
          <w:p w:rsidR="00632692" w:rsidRPr="00CF47B1" w:rsidRDefault="00632692" w:rsidP="004F56C2">
            <w:pPr>
              <w:numPr>
                <w:ilvl w:val="0"/>
                <w:numId w:val="9"/>
              </w:numPr>
              <w:suppressLineNumbers/>
              <w:suppressAutoHyphens/>
              <w:jc w:val="both"/>
            </w:pPr>
            <w:r w:rsidRPr="00CF47B1">
              <w:t>Развитие коммуникативной деятельности</w:t>
            </w:r>
            <w:r>
              <w:t xml:space="preserve"> (психолог)</w:t>
            </w:r>
          </w:p>
        </w:tc>
        <w:tc>
          <w:tcPr>
            <w:tcW w:w="4785" w:type="dxa"/>
          </w:tcPr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suppressAutoHyphens/>
              <w:jc w:val="both"/>
            </w:pPr>
            <w:r w:rsidRPr="00CF47B1">
              <w:t>Формирование коммуникативного поведения</w:t>
            </w:r>
            <w:r>
              <w:t xml:space="preserve"> (психолог, дефектолог)</w:t>
            </w:r>
          </w:p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suppressAutoHyphens/>
              <w:jc w:val="both"/>
            </w:pPr>
            <w:r w:rsidRPr="00CF47B1">
              <w:t xml:space="preserve"> Музыкально-ритмические занятия </w:t>
            </w:r>
            <w:r>
              <w:t>(учитель музыки, логопед)</w:t>
            </w:r>
          </w:p>
          <w:p w:rsidR="00632692" w:rsidRPr="00CF47B1" w:rsidRDefault="00632692" w:rsidP="004F56C2">
            <w:pPr>
              <w:numPr>
                <w:ilvl w:val="0"/>
                <w:numId w:val="10"/>
              </w:numPr>
              <w:suppressLineNumbers/>
              <w:suppressAutoHyphens/>
              <w:jc w:val="both"/>
            </w:pPr>
            <w:r w:rsidRPr="00CF47B1">
              <w:t>СБО</w:t>
            </w:r>
            <w:r>
              <w:t xml:space="preserve"> (дефектолог, учитель на классе, социальный педагог)</w:t>
            </w:r>
          </w:p>
          <w:p w:rsidR="00632692" w:rsidRDefault="00632692" w:rsidP="007B61A5"/>
        </w:tc>
      </w:tr>
    </w:tbl>
    <w:p w:rsidR="00632692" w:rsidRDefault="00632692" w:rsidP="00632692"/>
    <w:p w:rsidR="00632692" w:rsidRDefault="00632692" w:rsidP="00632692">
      <w:pPr>
        <w:jc w:val="both"/>
      </w:pPr>
      <w:r>
        <w:t>Решено разработать коррекционные курсы  варианты 4.2. и 8.2., поскольку это самые распространенные варианты для обучения в условиях интеграции (в школах общего назначения (в «массовых»)).</w:t>
      </w:r>
    </w:p>
    <w:p w:rsidR="00632692" w:rsidRDefault="00632692" w:rsidP="00632692">
      <w:pPr>
        <w:jc w:val="both"/>
      </w:pPr>
      <w:r>
        <w:t xml:space="preserve"> В 4.1.и.8.1. – это варианты для инклюзии – ПМПК прописывает необходимые курсы. Они очень индивидуальны, и прописать их в общей системе нельзя. Но специалисты могут использовать материалы, разработанные на 4.2. и 8.2., поскольку общий уровень развития детей, которым рекомендовано 4.1.и 8.1.  близок возрастной норме, но специфика их проблем  роднится с тем, кому рекомендуют 4.2 и 8.2., но выражена, как правило, слабее. </w:t>
      </w:r>
    </w:p>
    <w:p w:rsidR="00632692" w:rsidRDefault="00632692" w:rsidP="00632692">
      <w:pPr>
        <w:jc w:val="both"/>
      </w:pPr>
      <w:r>
        <w:lastRenderedPageBreak/>
        <w:t>4.3. и 8.3. рекомендуется детям с сопутствующей умственной отсталостью. Для них лучше обучаться в специальных учреждениях или, в специально организованных ресурсных классах, их общий уровень не сопоставим с возрастной нормой.</w:t>
      </w:r>
    </w:p>
    <w:p w:rsidR="00632692" w:rsidRDefault="00632692" w:rsidP="00632692"/>
    <w:p w:rsidR="00632692" w:rsidRDefault="00632692" w:rsidP="00632692">
      <w:r>
        <w:t>Выдержка из ФГОС НОО ОВЗ:</w:t>
      </w:r>
    </w:p>
    <w:p w:rsidR="00632692" w:rsidRDefault="00632692" w:rsidP="00632692">
      <w:r w:rsidRPr="00CF47B1">
        <w:rPr>
          <w:b/>
          <w:bCs/>
        </w:rPr>
        <w:t>Коррекционные курсы в учебном плане</w:t>
      </w:r>
      <w:r w:rsidRPr="00CF47B1">
        <w:rPr>
          <w:b/>
          <w:bCs/>
        </w:rPr>
        <w:br/>
        <w:t>ФГОС НОО ОВЗ</w:t>
      </w:r>
      <w:r w:rsidRPr="00CF47B1">
        <w:rPr>
          <w:b/>
          <w:bCs/>
        </w:rPr>
        <w:br/>
        <w:t xml:space="preserve">(АООП варианты </w:t>
      </w:r>
      <w:r>
        <w:t xml:space="preserve">1.1, 2.1, 3,1, 4.1, 5.1, 7.1., </w:t>
      </w:r>
      <w:r w:rsidRPr="00CF47B1">
        <w:t>8.1</w:t>
      </w:r>
      <w:r>
        <w:t>.</w:t>
      </w:r>
      <w:r w:rsidRPr="00CF47B1">
        <w:rPr>
          <w:b/>
          <w:bCs/>
        </w:rPr>
        <w:t>)</w:t>
      </w:r>
    </w:p>
    <w:p w:rsidR="00632692" w:rsidRPr="00CF47B1" w:rsidRDefault="00632692" w:rsidP="004F56C2">
      <w:pPr>
        <w:widowControl w:val="0"/>
        <w:numPr>
          <w:ilvl w:val="0"/>
          <w:numId w:val="11"/>
        </w:numPr>
        <w:suppressLineNumbers/>
        <w:suppressAutoHyphens/>
        <w:spacing w:after="0" w:line="240" w:lineRule="auto"/>
        <w:jc w:val="both"/>
      </w:pPr>
      <w:r w:rsidRPr="00CF47B1">
        <w:t xml:space="preserve">Проводятся индивидуально  или в группах в объеме не менее 5 часов в неделю.  </w:t>
      </w:r>
    </w:p>
    <w:p w:rsidR="00632692" w:rsidRPr="00CF47B1" w:rsidRDefault="00632692" w:rsidP="004F56C2">
      <w:pPr>
        <w:widowControl w:val="0"/>
        <w:numPr>
          <w:ilvl w:val="0"/>
          <w:numId w:val="11"/>
        </w:numPr>
        <w:suppressLineNumbers/>
        <w:suppressAutoHyphens/>
        <w:spacing w:after="0" w:line="240" w:lineRule="auto"/>
        <w:jc w:val="both"/>
      </w:pPr>
      <w:r w:rsidRPr="00CF47B1">
        <w:t xml:space="preserve">Предметное содержание курсов формируется индивидуально согласно рекомендациям ПМПК для каждого ребенка, обучающегося </w:t>
      </w:r>
      <w:r w:rsidRPr="00CF47B1">
        <w:rPr>
          <w:u w:val="single"/>
        </w:rPr>
        <w:t>в ситуации инклюзии</w:t>
      </w:r>
      <w:r w:rsidRPr="00CF47B1">
        <w:t xml:space="preserve">. Групповые занятия возможны в том, случае, если организуется группа </w:t>
      </w:r>
      <w:proofErr w:type="gramStart"/>
      <w:r w:rsidRPr="00CF47B1">
        <w:t>обучающихся</w:t>
      </w:r>
      <w:proofErr w:type="gramEnd"/>
      <w:r w:rsidRPr="00CF47B1">
        <w:t xml:space="preserve"> с одними и теми же рекомендациями ПМПК.</w:t>
      </w:r>
    </w:p>
    <w:p w:rsidR="00632692" w:rsidRDefault="00632692" w:rsidP="00632692"/>
    <w:p w:rsidR="00632692" w:rsidRDefault="00632692" w:rsidP="00632692"/>
    <w:p w:rsidR="00632692" w:rsidRPr="00F6234D" w:rsidRDefault="00632692" w:rsidP="004F56C2">
      <w:pPr>
        <w:pStyle w:val="a3"/>
        <w:numPr>
          <w:ilvl w:val="0"/>
          <w:numId w:val="12"/>
        </w:numPr>
        <w:spacing w:after="0" w:line="240" w:lineRule="auto"/>
        <w:rPr>
          <w:b/>
        </w:rPr>
      </w:pPr>
      <w:r w:rsidRPr="00F6234D">
        <w:rPr>
          <w:b/>
        </w:rPr>
        <w:t xml:space="preserve">О формировании рабочих групп для разработки указанных коррекционных курсов в следующем составе: 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Педагог психолог;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Логопед;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Дефектолог;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Социальный педагог;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Специалист ЛФК или АФК;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Не менее 5-ти педагогов начальных классов, обучающих детей с ОВЗ;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Методист;</w:t>
      </w:r>
    </w:p>
    <w:p w:rsidR="00632692" w:rsidRDefault="00632692" w:rsidP="004F56C2">
      <w:pPr>
        <w:pStyle w:val="a3"/>
        <w:numPr>
          <w:ilvl w:val="0"/>
          <w:numId w:val="5"/>
        </w:numPr>
        <w:spacing w:after="0" w:line="240" w:lineRule="auto"/>
        <w:ind w:left="1440"/>
      </w:pPr>
      <w:r>
        <w:t>Любой специалист из ОУ района, желающий принять участие в работе группы.</w:t>
      </w:r>
    </w:p>
    <w:p w:rsidR="00632692" w:rsidRDefault="00632692" w:rsidP="00632692">
      <w:pPr>
        <w:pStyle w:val="a3"/>
        <w:ind w:left="1440"/>
      </w:pPr>
    </w:p>
    <w:p w:rsidR="00632692" w:rsidRPr="00541428" w:rsidRDefault="00632692" w:rsidP="00632692"/>
    <w:p w:rsidR="00701909" w:rsidRDefault="00701909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D70451" w:rsidRDefault="00D70451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noProof/>
          <w:spacing w:val="-1"/>
          <w:lang w:eastAsia="ru-RU"/>
        </w:rPr>
      </w:pPr>
    </w:p>
    <w:p w:rsidR="00632692" w:rsidRDefault="00632692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D70451" w:rsidRDefault="00D70451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953342" w:rsidRDefault="00953342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953342" w:rsidRDefault="00953342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701909" w:rsidRPr="00F97640" w:rsidRDefault="00042716" w:rsidP="00A80CD1">
      <w:pPr>
        <w:spacing w:after="0" w:line="276" w:lineRule="auto"/>
        <w:ind w:left="709"/>
        <w:rPr>
          <w:rFonts w:ascii="Times New Roman" w:hAnsi="Times New Roman"/>
          <w:b/>
          <w:i/>
        </w:rPr>
      </w:pPr>
      <w:r w:rsidRPr="00F97640">
        <w:rPr>
          <w:rFonts w:ascii="Times New Roman" w:hAnsi="Times New Roman"/>
          <w:b/>
          <w:i/>
        </w:rPr>
        <w:lastRenderedPageBreak/>
        <w:t>С</w:t>
      </w:r>
      <w:r w:rsidR="00F97640" w:rsidRPr="00F97640">
        <w:rPr>
          <w:rFonts w:ascii="Times New Roman" w:hAnsi="Times New Roman"/>
          <w:b/>
          <w:i/>
        </w:rPr>
        <w:t>етевая педагогическая кластерная мастерская по разработке программно-методических комплексов</w:t>
      </w:r>
    </w:p>
    <w:p w:rsidR="00EE51C5" w:rsidRDefault="00EE51C5" w:rsidP="0014495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44957" w:rsidRPr="00BC3BF3" w:rsidRDefault="00144957" w:rsidP="00144957">
      <w:pPr>
        <w:spacing w:line="276" w:lineRule="auto"/>
        <w:ind w:firstLine="708"/>
        <w:jc w:val="both"/>
        <w:rPr>
          <w:szCs w:val="28"/>
        </w:rPr>
      </w:pPr>
      <w:r w:rsidRPr="00545648">
        <w:rPr>
          <w:szCs w:val="28"/>
        </w:rPr>
        <w:t>В соо</w:t>
      </w:r>
      <w:r>
        <w:rPr>
          <w:szCs w:val="28"/>
        </w:rPr>
        <w:t xml:space="preserve">тветствии с инновационным сетевым проектом «Реализация ФГОС НОО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ОВЗ. </w:t>
      </w:r>
      <w:proofErr w:type="gramStart"/>
      <w:r>
        <w:rPr>
          <w:szCs w:val="28"/>
        </w:rPr>
        <w:t xml:space="preserve">Поддержка инклюзивного образования», разработанным в рамках городской опытно-экспериментальной площадки по теме </w:t>
      </w:r>
      <w:r w:rsidRPr="002B1A1B">
        <w:rPr>
          <w:rFonts w:eastAsia="Times New Roman"/>
        </w:rPr>
        <w:t>«Создание программно-методических комплексов, обеспечивающих реализацию ФГОС начального общего образования обучающихся с ограниченным</w:t>
      </w:r>
      <w:r>
        <w:rPr>
          <w:rFonts w:eastAsia="Times New Roman"/>
        </w:rPr>
        <w:t>и возможностями здоровья»</w:t>
      </w:r>
      <w:r>
        <w:rPr>
          <w:szCs w:val="28"/>
        </w:rPr>
        <w:t>, «ИМЦ» выступает организатором мероприятий, направленных на информационно-методическую поддержку образовательных учреждений района по реализации ФГОС НОО обучающихся с ОВЗ и внедрению инклюзивного образования.</w:t>
      </w:r>
      <w:proofErr w:type="gramEnd"/>
      <w:r>
        <w:rPr>
          <w:szCs w:val="28"/>
        </w:rPr>
        <w:t xml:space="preserve"> Для этого, как одна из форм реализации проекта, «ИМЦ» создал сетевую педагогическую мастерскую</w:t>
      </w:r>
      <w:r w:rsidRPr="00925510">
        <w:rPr>
          <w:rFonts w:eastAsia="Times New Roman"/>
        </w:rPr>
        <w:t xml:space="preserve"> </w:t>
      </w:r>
      <w:r w:rsidRPr="00132C00">
        <w:rPr>
          <w:rFonts w:eastAsia="Times New Roman"/>
        </w:rPr>
        <w:t>по разработке программно-методических комплексов для обучения детей с ОВЗ в количестве 50 человек</w:t>
      </w:r>
      <w:r>
        <w:rPr>
          <w:rFonts w:eastAsia="Times New Roman"/>
        </w:rPr>
        <w:t xml:space="preserve">. </w:t>
      </w:r>
      <w:r w:rsidRPr="00132C00">
        <w:rPr>
          <w:rFonts w:eastAsia="Times New Roman"/>
        </w:rPr>
        <w:t>В состав мастерской вошли методисты «ИМЦ», педагоги и специалисты службы сопровождения образовательных учреждений района, обучающие детей с ОВЗ. В соответствии с приказом о формировании педагогической мастерской главными кураторами определены 3 сотрудника «ИМЦ»:</w:t>
      </w:r>
    </w:p>
    <w:p w:rsidR="00144957" w:rsidRPr="00F055BA" w:rsidRDefault="00144957" w:rsidP="004F56C2">
      <w:pPr>
        <w:pStyle w:val="a6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F055BA">
        <w:rPr>
          <w:rFonts w:asciiTheme="minorHAnsi" w:hAnsiTheme="minorHAnsi" w:cstheme="minorHAnsi"/>
        </w:rPr>
        <w:t>Дмитренко Татьяна Анатольевна, заместитель директора ГБУ «ИМЦ» Фрунзенского района;</w:t>
      </w:r>
    </w:p>
    <w:p w:rsidR="00144957" w:rsidRPr="00F055BA" w:rsidRDefault="00144957" w:rsidP="004F56C2">
      <w:pPr>
        <w:pStyle w:val="a6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spellStart"/>
      <w:r w:rsidRPr="00F055BA">
        <w:rPr>
          <w:rFonts w:asciiTheme="minorHAnsi" w:hAnsiTheme="minorHAnsi" w:cstheme="minorHAnsi"/>
        </w:rPr>
        <w:t>Абикова</w:t>
      </w:r>
      <w:proofErr w:type="spellEnd"/>
      <w:r w:rsidRPr="00F055BA">
        <w:rPr>
          <w:rFonts w:asciiTheme="minorHAnsi" w:hAnsiTheme="minorHAnsi" w:cstheme="minorHAnsi"/>
        </w:rPr>
        <w:t xml:space="preserve"> Алена Константиновна, методист по опытно-экспериментальной работе;</w:t>
      </w:r>
    </w:p>
    <w:p w:rsidR="00144957" w:rsidRPr="00F055BA" w:rsidRDefault="00144957" w:rsidP="004F56C2">
      <w:pPr>
        <w:pStyle w:val="a6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F055BA">
        <w:rPr>
          <w:rFonts w:asciiTheme="minorHAnsi" w:hAnsiTheme="minorHAnsi" w:cstheme="minorHAnsi"/>
        </w:rPr>
        <w:t>Кириченко Наталья Валентиновна, методист по опытно-экспериментальной работе.</w:t>
      </w:r>
    </w:p>
    <w:p w:rsidR="00144957" w:rsidRPr="00F055BA" w:rsidRDefault="00144957" w:rsidP="00144957">
      <w:pPr>
        <w:pStyle w:val="a6"/>
        <w:spacing w:before="0" w:beforeAutospacing="0" w:after="0"/>
        <w:jc w:val="both"/>
        <w:rPr>
          <w:rFonts w:asciiTheme="minorHAnsi" w:hAnsiTheme="minorHAnsi" w:cstheme="minorHAnsi"/>
        </w:rPr>
      </w:pPr>
      <w:r w:rsidRPr="00F055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974475F" wp14:editId="1CE2C242">
            <wp:simplePos x="0" y="0"/>
            <wp:positionH relativeFrom="column">
              <wp:posOffset>-6350</wp:posOffset>
            </wp:positionH>
            <wp:positionV relativeFrom="paragraph">
              <wp:posOffset>657225</wp:posOffset>
            </wp:positionV>
            <wp:extent cx="5934710" cy="4002405"/>
            <wp:effectExtent l="0" t="0" r="8890" b="0"/>
            <wp:wrapTopAndBottom/>
            <wp:docPr id="2" name="Рисунок 2" descr="C:\Users\abikova\AppData\Local\Microsoft\Windows\INetCache\Content.Word\Модель ТА (последняя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ikova\AppData\Local\Microsoft\Windows\INetCache\Content.Word\Модель ТА (последняя)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5BA">
        <w:rPr>
          <w:rFonts w:asciiTheme="minorHAnsi" w:hAnsiTheme="minorHAnsi" w:cstheme="minorHAnsi"/>
        </w:rPr>
        <w:t>Методисты «ИМЦ», ответственные за конкретные предметные области координируют работу сетевой мастерской в своих районных методических объединениях.</w:t>
      </w:r>
    </w:p>
    <w:p w:rsidR="00144957" w:rsidRPr="00DD117C" w:rsidRDefault="00144957" w:rsidP="00144957">
      <w:pPr>
        <w:spacing w:line="276" w:lineRule="auto"/>
        <w:ind w:firstLine="708"/>
        <w:jc w:val="both"/>
        <w:rPr>
          <w:rFonts w:eastAsia="Times New Roman"/>
        </w:rPr>
      </w:pPr>
      <w:r w:rsidRPr="00CB35CE">
        <w:rPr>
          <w:szCs w:val="28"/>
        </w:rPr>
        <w:t xml:space="preserve">На </w:t>
      </w:r>
      <w:r>
        <w:rPr>
          <w:szCs w:val="28"/>
        </w:rPr>
        <w:t xml:space="preserve">рисунке 1 показана схема организации деятельности сетевой педагогической мастерской в едином информационно-методическом пространстве района. «ИМЦ» координирует деятельность сетевой педагогической мастерской по обучению детей с ОВЗ. Производит </w:t>
      </w:r>
      <w:r>
        <w:rPr>
          <w:szCs w:val="28"/>
        </w:rPr>
        <w:lastRenderedPageBreak/>
        <w:t xml:space="preserve">формирование состава мастерской посредством электронной базы данных «Инклюзия», повышение квалификации участников мастерской через курсы ПК, программы, электронные УМК, пополнение электронными материалами </w:t>
      </w:r>
      <w:proofErr w:type="spellStart"/>
      <w:r>
        <w:rPr>
          <w:szCs w:val="28"/>
        </w:rPr>
        <w:t>интернет-ресурсов</w:t>
      </w:r>
      <w:proofErr w:type="spellEnd"/>
      <w:r>
        <w:rPr>
          <w:szCs w:val="28"/>
        </w:rPr>
        <w:t xml:space="preserve">, курирует организацию обмена </w:t>
      </w:r>
      <w:r w:rsidRPr="00DD117C">
        <w:rPr>
          <w:rFonts w:eastAsia="Times New Roman"/>
        </w:rPr>
        <w:t xml:space="preserve">опытом с помощью онлайн конференций. Педагогическая мастерская в свою очередь определяет и фиксирует запросы, потребности и достижения с помощью электронной базы данных «Инклюзия», формирует и развивает свои компетенции на организуемых «ИМЦ» образовательных мероприятиях (КПК и др.), организует обмен опытом с помощью </w:t>
      </w:r>
      <w:proofErr w:type="spellStart"/>
      <w:r w:rsidRPr="00DD117C">
        <w:rPr>
          <w:rFonts w:eastAsia="Times New Roman"/>
        </w:rPr>
        <w:t>интернет-ресурсов</w:t>
      </w:r>
      <w:proofErr w:type="spellEnd"/>
      <w:r w:rsidRPr="00DD117C">
        <w:rPr>
          <w:rFonts w:eastAsia="Times New Roman"/>
        </w:rPr>
        <w:t xml:space="preserve"> и онлайн конференций.</w:t>
      </w:r>
    </w:p>
    <w:p w:rsidR="00144957" w:rsidRPr="00DD117C" w:rsidRDefault="00144957" w:rsidP="00144957">
      <w:pPr>
        <w:pStyle w:val="a6"/>
        <w:spacing w:before="0" w:beforeAutospacing="0" w:after="0"/>
        <w:ind w:firstLine="708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144957" w:rsidRPr="00DD117C" w:rsidRDefault="00144957" w:rsidP="00144957">
      <w:pPr>
        <w:pStyle w:val="a6"/>
        <w:spacing w:before="0" w:beforeAutospacing="0" w:after="0"/>
        <w:ind w:firstLine="708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D117C">
        <w:rPr>
          <w:rFonts w:asciiTheme="minorHAnsi" w:hAnsiTheme="minorHAnsi" w:cstheme="minorBidi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B37DBAF" wp14:editId="08F3A7E3">
            <wp:simplePos x="0" y="0"/>
            <wp:positionH relativeFrom="column">
              <wp:posOffset>310515</wp:posOffset>
            </wp:positionH>
            <wp:positionV relativeFrom="paragraph">
              <wp:posOffset>469265</wp:posOffset>
            </wp:positionV>
            <wp:extent cx="4882515" cy="4358005"/>
            <wp:effectExtent l="0" t="0" r="0" b="4445"/>
            <wp:wrapTopAndBottom/>
            <wp:docPr id="1" name="Рисунок 1" descr="Модель ТА (последняя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ТА (последняя)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435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7C">
        <w:rPr>
          <w:rFonts w:asciiTheme="minorHAnsi" w:hAnsiTheme="minorHAnsi" w:cstheme="minorBidi"/>
          <w:sz w:val="22"/>
          <w:szCs w:val="22"/>
          <w:lang w:eastAsia="en-US"/>
        </w:rPr>
        <w:t xml:space="preserve">Разработана модель цикличного функционирования сетевой педагогической мастерской (Рисунок 2). В начале цикла выявляется проблемное поле, в </w:t>
      </w:r>
      <w:proofErr w:type="gramStart"/>
      <w:r w:rsidRPr="00DD117C">
        <w:rPr>
          <w:rFonts w:asciiTheme="minorHAnsi" w:hAnsiTheme="minorHAnsi" w:cstheme="minorBidi"/>
          <w:sz w:val="22"/>
          <w:szCs w:val="22"/>
          <w:lang w:eastAsia="en-US"/>
        </w:rPr>
        <w:t>соответствии</w:t>
      </w:r>
      <w:proofErr w:type="gramEnd"/>
      <w:r w:rsidRPr="00DD117C">
        <w:rPr>
          <w:rFonts w:asciiTheme="minorHAnsi" w:hAnsiTheme="minorHAnsi" w:cstheme="minorBidi"/>
          <w:sz w:val="22"/>
          <w:szCs w:val="22"/>
          <w:lang w:eastAsia="en-US"/>
        </w:rPr>
        <w:t xml:space="preserve"> с чем определяются задачи данного цикла. Затем осуществляется формирование состава сетевой педагогической мастерской, поскольку от цикла к циклу он может быть подвижным и меняться в зависимости от поставленных задач. Далее у членов мастерской посредством образовательных мероприятий (КПК, форумов, конференций, семинаров, мастер-классов, открытых уроков и др.) формируются необходимые для решения этих задач компетенции. После чего, членами мастерской создаются материалы для наполнения </w:t>
      </w:r>
      <w:proofErr w:type="spellStart"/>
      <w:r w:rsidRPr="00DD117C">
        <w:rPr>
          <w:rFonts w:asciiTheme="minorHAnsi" w:hAnsiTheme="minorHAnsi" w:cstheme="minorBidi"/>
          <w:sz w:val="22"/>
          <w:szCs w:val="22"/>
          <w:lang w:eastAsia="en-US"/>
        </w:rPr>
        <w:t>интернет-ресурсов</w:t>
      </w:r>
      <w:proofErr w:type="spellEnd"/>
      <w:r w:rsidRPr="00DD117C">
        <w:rPr>
          <w:rFonts w:asciiTheme="minorHAnsi" w:hAnsiTheme="minorHAnsi" w:cstheme="minorBidi"/>
          <w:sz w:val="22"/>
          <w:szCs w:val="22"/>
          <w:lang w:eastAsia="en-US"/>
        </w:rPr>
        <w:t>. На последующем этапе ведётся активный обмен опытом и взаимодействие между специалистами учреждений, работающих с детьми с ОВЗ, с применением современных дистанционных информационно-коммуникационных технологий (Web-конференций и др.). К концу цикла участники мастерской уже имеют достаточный опыт, чтобы разработать программно-методические комплексы, необходимые педагогам инклюзивного образования в обучении детей с ОВЗ. Завершающим этапом является апробация готовых программно-методических комплексов и внесение возможных корректировок по её итогам.</w:t>
      </w:r>
    </w:p>
    <w:p w:rsidR="00144957" w:rsidRPr="002B1A1B" w:rsidRDefault="00144957" w:rsidP="00144957">
      <w:pPr>
        <w:spacing w:line="276" w:lineRule="auto"/>
        <w:ind w:firstLine="708"/>
        <w:jc w:val="both"/>
        <w:rPr>
          <w:b/>
          <w:szCs w:val="28"/>
        </w:rPr>
      </w:pPr>
      <w:r w:rsidRPr="002B1A1B">
        <w:rPr>
          <w:b/>
          <w:szCs w:val="28"/>
        </w:rPr>
        <w:t>Выводы:</w:t>
      </w:r>
    </w:p>
    <w:p w:rsidR="00144957" w:rsidRPr="002B1A1B" w:rsidRDefault="00144957" w:rsidP="00144957">
      <w:pPr>
        <w:spacing w:line="276" w:lineRule="auto"/>
        <w:ind w:firstLine="708"/>
        <w:jc w:val="both"/>
        <w:rPr>
          <w:rFonts w:eastAsia="Times New Roman"/>
        </w:rPr>
      </w:pPr>
      <w:r w:rsidRPr="002B1A1B">
        <w:rPr>
          <w:rFonts w:eastAsia="Times New Roman"/>
        </w:rPr>
        <w:lastRenderedPageBreak/>
        <w:t>Сформирована сетевая педагогическая мастерская согласно разра</w:t>
      </w:r>
      <w:r>
        <w:rPr>
          <w:rFonts w:eastAsia="Times New Roman"/>
        </w:rPr>
        <w:t>ботанной информационной модели</w:t>
      </w:r>
      <w:r w:rsidRPr="002B1A1B">
        <w:rPr>
          <w:rFonts w:eastAsia="Times New Roman"/>
        </w:rPr>
        <w:t xml:space="preserve"> в соответствии с планом работы опытно-экспериментальной площадки по теме «Создание программно-методических комплексов, обеспечивающих реализацию ФГОС начального общего образования обучающихся с ограниченными возможностями здоровья».</w:t>
      </w:r>
    </w:p>
    <w:p w:rsidR="00AF5ABC" w:rsidRDefault="00AF5ABC" w:rsidP="00090358">
      <w:pPr>
        <w:rPr>
          <w:rFonts w:ascii="Times New Roman" w:hAnsi="Times New Roman"/>
          <w:b/>
        </w:rPr>
      </w:pPr>
    </w:p>
    <w:p w:rsidR="00E669AF" w:rsidRPr="001312D8" w:rsidRDefault="001312D8" w:rsidP="003D1DDF">
      <w:pPr>
        <w:ind w:left="709"/>
        <w:rPr>
          <w:rFonts w:ascii="Times New Roman" w:hAnsi="Times New Roman"/>
          <w:b/>
          <w:i/>
        </w:rPr>
      </w:pPr>
      <w:r w:rsidRPr="001312D8">
        <w:rPr>
          <w:rFonts w:ascii="Times New Roman" w:hAnsi="Times New Roman"/>
          <w:b/>
          <w:i/>
        </w:rPr>
        <w:t>Распространение инновационного опыта работы по теме городской опытно-экспериментальной площадки</w:t>
      </w:r>
    </w:p>
    <w:p w:rsidR="00212430" w:rsidRDefault="00212430" w:rsidP="0021243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lang w:eastAsia="ru-RU"/>
        </w:rPr>
      </w:pPr>
    </w:p>
    <w:p w:rsidR="003D73F0" w:rsidRPr="003C5189" w:rsidRDefault="003D73F0" w:rsidP="003D73F0">
      <w:pPr>
        <w:pStyle w:val="a3"/>
        <w:ind w:left="0" w:firstLine="708"/>
        <w:rPr>
          <w:color w:val="000000"/>
          <w:shd w:val="clear" w:color="auto" w:fill="FFFFFF"/>
        </w:rPr>
      </w:pPr>
      <w:r w:rsidRPr="003C5189">
        <w:rPr>
          <w:color w:val="000000"/>
          <w:shd w:val="clear" w:color="auto" w:fill="FFFFFF"/>
        </w:rPr>
        <w:t xml:space="preserve">Согласно </w:t>
      </w:r>
      <w:r>
        <w:rPr>
          <w:color w:val="000000"/>
          <w:shd w:val="clear" w:color="auto" w:fill="FFFFFF"/>
        </w:rPr>
        <w:t xml:space="preserve">утверждённому плану работы городской опытно-экспериментальной площадки по теме </w:t>
      </w:r>
      <w:r w:rsidRPr="00C21BAC">
        <w:rPr>
          <w:color w:val="000000"/>
          <w:shd w:val="clear" w:color="auto" w:fill="FFFFFF"/>
        </w:rPr>
        <w:t>«Создание программно-методических комплексов, обеспечивающих реализацию ФГОС начального общего образования обучающихся с ограниченным</w:t>
      </w:r>
      <w:r>
        <w:rPr>
          <w:color w:val="000000"/>
          <w:shd w:val="clear" w:color="auto" w:fill="FFFFFF"/>
        </w:rPr>
        <w:t xml:space="preserve">и возможностями здоровья» на 2017 год и </w:t>
      </w:r>
      <w:r w:rsidRPr="003C5189">
        <w:rPr>
          <w:color w:val="000000"/>
          <w:shd w:val="clear" w:color="auto" w:fill="FFFFFF"/>
        </w:rPr>
        <w:t>в целях распространения инновационного опыта «ИМЦ»</w:t>
      </w:r>
      <w:r>
        <w:rPr>
          <w:color w:val="000000"/>
          <w:shd w:val="clear" w:color="auto" w:fill="FFFFFF"/>
        </w:rPr>
        <w:t xml:space="preserve"> рабочая группа приняла участие в 12</w:t>
      </w:r>
      <w:r w:rsidRPr="003C5189">
        <w:rPr>
          <w:color w:val="000000"/>
          <w:shd w:val="clear" w:color="auto" w:fill="FFFFFF"/>
        </w:rPr>
        <w:t xml:space="preserve"> мероприяти</w:t>
      </w:r>
      <w:r>
        <w:rPr>
          <w:color w:val="000000"/>
          <w:shd w:val="clear" w:color="auto" w:fill="FFFFFF"/>
        </w:rPr>
        <w:t>ях</w:t>
      </w:r>
      <w:r w:rsidRPr="003C5189">
        <w:rPr>
          <w:color w:val="000000"/>
          <w:shd w:val="clear" w:color="auto" w:fill="FFFFFF"/>
        </w:rPr>
        <w:t>.</w:t>
      </w:r>
    </w:p>
    <w:p w:rsidR="003D73F0" w:rsidRPr="003C5189" w:rsidRDefault="003D73F0" w:rsidP="003D73F0">
      <w:pPr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701"/>
        <w:gridCol w:w="3118"/>
      </w:tblGrid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Уровень мероприятия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Докладчик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Название доклада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18.02.</w:t>
            </w: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I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региональная научно-практическая конференция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«Дистанционное обучение: реалии и перспективы»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Дмитренко Т.А.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Тема «Модель повышения квалификации педагогических работников на основе дистанционного обучения»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22.</w:t>
            </w:r>
            <w:r w:rsidRPr="00F53918">
              <w:rPr>
                <w:rFonts w:ascii="Times New Roman" w:hAnsi="Times New Roman"/>
                <w:sz w:val="22"/>
                <w:szCs w:val="22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.16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VII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Петербургский международный образовательный форум 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Богданова Л.В.,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Дмитренко Т.А.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Тема «Инновационные подходы к организационно-методической работе по подготовке общеобразовательных организаций к реализации ФГОС НОО обучающихся с ОВЗ в условиях инклюзии»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ind w:left="-2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Pr="00F53918">
              <w:rPr>
                <w:rFonts w:ascii="Times New Roman" w:hAnsi="Times New Roman"/>
                <w:sz w:val="22"/>
                <w:szCs w:val="22"/>
                <w:lang w:val="en-US" w:eastAsia="ru-RU"/>
              </w:rPr>
              <w:t>.10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.16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Городская научно-практическая конференция 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</w:t>
            </w: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Условия творческой и академической успешности детей-сирот и детей с ОВЗ»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Богданова Л.В., зам директора «ИМЦ»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Тема «Особенности организационно-методической работы по повышению квалификации педагогов в целях разработки новых форм поддержки всестороннего развития, успешной адаптации и социализации детей с ОВЗ»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03.12.</w:t>
            </w: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Городская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научно-практическая конференция, 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организованная в рамках 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V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Санкт-Петербургского международного культурного форума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«Инновационные формы работы по выявлению и поддержке талантливых детей с особыми потребностями в обучении»,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Богданова Л.В.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Дмитренко Т.А.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Тема «Инновационные подходы к организационно-методической работе по повышению квалификации педагогов  в области работы с детьми с ограниченными возможностями здоровья»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27.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02.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Районный семинар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«Особенности использования ИКТ на уроках в общеобразовател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lastRenderedPageBreak/>
              <w:t>ьных классах и классах коррекции»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Дмитренко Т.А.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Тема «Инновационный сетевой проект </w:t>
            </w:r>
          </w:p>
          <w:p w:rsidR="003D73F0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«Реализация ФГОС НОО </w:t>
            </w:r>
            <w:proofErr w:type="gramStart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 ОВЗ во 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lastRenderedPageBreak/>
              <w:t>Фрунзенском районе». План мероприятий на текущий год»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lastRenderedPageBreak/>
              <w:t>27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.03.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17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Петербургский международный образовательный форум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Дмитренко Т.А.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Тема «Дистанционная организационно-методическая поддержка педагогов в условиях реализации ФГОС»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ind w:left="-2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31.03.17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val="en-US" w:eastAsia="ru-RU"/>
              </w:rPr>
              <w:t>VIII</w:t>
            </w: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Всероссийская конференция с международным участием 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«Информационные технологии для Новой школы»</w:t>
            </w:r>
            <w:r w:rsidRPr="00F53918"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Дмитренко Т.А., зам директора «ИМЦ»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Тема «Формирование </w:t>
            </w:r>
            <w:proofErr w:type="gramStart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ИКТ-компетентности</w:t>
            </w:r>
            <w:proofErr w:type="gramEnd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педагога в условиях реализации ФГОС НОО обучающихся с ОВЗ»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ind w:left="-2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07.04.17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Городской практико-ориентированный семинар 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ind w:left="34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«Инклюзия миф или реальность»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Дмитренко Т.А., зам директора «ИМЦ»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Тема «Реализация ФГОС НОО </w:t>
            </w:r>
            <w:proofErr w:type="gramStart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 ОВЗ во Фрунзенском районе»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F53918" w:rsidRDefault="003D73F0" w:rsidP="007B61A5">
            <w:pPr>
              <w:ind w:left="-28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13.04.17</w:t>
            </w:r>
          </w:p>
        </w:tc>
        <w:tc>
          <w:tcPr>
            <w:tcW w:w="2126" w:type="dxa"/>
          </w:tcPr>
          <w:p w:rsidR="003D73F0" w:rsidRPr="00F53918" w:rsidRDefault="003D73F0" w:rsidP="007B61A5">
            <w:pPr>
              <w:ind w:left="33" w:right="34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Городской семинар </w:t>
            </w:r>
          </w:p>
        </w:tc>
        <w:tc>
          <w:tcPr>
            <w:tcW w:w="1843" w:type="dxa"/>
          </w:tcPr>
          <w:p w:rsidR="003D73F0" w:rsidRPr="00F53918" w:rsidRDefault="003D73F0" w:rsidP="007B61A5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Педагогика поддержки - основа деятельности классного руководителя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color w:val="231F1F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Абикова</w:t>
            </w:r>
            <w:proofErr w:type="spellEnd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А.К., методист «ИМЦ»</w:t>
            </w:r>
          </w:p>
        </w:tc>
        <w:tc>
          <w:tcPr>
            <w:tcW w:w="3118" w:type="dxa"/>
          </w:tcPr>
          <w:p w:rsidR="003D73F0" w:rsidRPr="00F53918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Тема «Классное руководство в контексте реализации ФГОС НОО </w:t>
            </w:r>
            <w:proofErr w:type="gramStart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 ограниченными возможностями здоровья»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441241" w:rsidRDefault="003D73F0" w:rsidP="007B61A5">
            <w:pPr>
              <w:ind w:left="-28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44124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19.05.17</w:t>
            </w:r>
          </w:p>
        </w:tc>
        <w:tc>
          <w:tcPr>
            <w:tcW w:w="2126" w:type="dxa"/>
          </w:tcPr>
          <w:p w:rsidR="003D73F0" w:rsidRPr="00441241" w:rsidRDefault="003D73F0" w:rsidP="007B61A5">
            <w:pPr>
              <w:ind w:left="33" w:right="34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44124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II Международная научно-практическая конференция</w:t>
            </w:r>
          </w:p>
        </w:tc>
        <w:tc>
          <w:tcPr>
            <w:tcW w:w="1843" w:type="dxa"/>
          </w:tcPr>
          <w:p w:rsidR="003D73F0" w:rsidRPr="00BF0C6B" w:rsidRDefault="003D73F0" w:rsidP="007B61A5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«Проблемы психолого-педагогической работы в современном образовательном учреждении»</w:t>
            </w:r>
          </w:p>
        </w:tc>
        <w:tc>
          <w:tcPr>
            <w:tcW w:w="1701" w:type="dxa"/>
          </w:tcPr>
          <w:p w:rsidR="003D73F0" w:rsidRPr="00BF0C6B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Абикова</w:t>
            </w:r>
            <w:proofErr w:type="spellEnd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А.К., методист «ИМЦ»</w:t>
            </w:r>
          </w:p>
        </w:tc>
        <w:tc>
          <w:tcPr>
            <w:tcW w:w="3118" w:type="dxa"/>
          </w:tcPr>
          <w:p w:rsidR="003D73F0" w:rsidRPr="00BF0C6B" w:rsidRDefault="003D73F0" w:rsidP="007B61A5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Тема </w:t>
            </w:r>
            <w:r w:rsidRPr="00DE76A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«Особенности организационно-методической работы по развитию системы инклюзивного образования</w:t>
            </w:r>
            <w:r w:rsidRPr="00DE76A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br/>
              <w:t>во Фрунзенском районе»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441241" w:rsidRDefault="003D73F0" w:rsidP="007B61A5">
            <w:pPr>
              <w:ind w:left="-2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01.11.17</w:t>
            </w:r>
          </w:p>
        </w:tc>
        <w:tc>
          <w:tcPr>
            <w:tcW w:w="2126" w:type="dxa"/>
          </w:tcPr>
          <w:p w:rsidR="003D73F0" w:rsidRPr="00441241" w:rsidRDefault="003D73F0" w:rsidP="007B61A5">
            <w:pPr>
              <w:ind w:left="33" w:right="3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Городской семинар в «ИМЦ» Фрунзенского района</w:t>
            </w:r>
          </w:p>
        </w:tc>
        <w:tc>
          <w:tcPr>
            <w:tcW w:w="1843" w:type="dxa"/>
          </w:tcPr>
          <w:p w:rsidR="003D73F0" w:rsidRDefault="003D73F0" w:rsidP="007B61A5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</w:t>
            </w:r>
            <w:r w:rsidRPr="00BB1D9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Инновационные подходы к повышению квалификации педагогических работников в области образования детей с ОВЗ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:rsidR="003D73F0" w:rsidRPr="005214FE" w:rsidRDefault="003D73F0" w:rsidP="007B61A5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Кудрина С.В., зам. директора «ИМЦ», Дмитренко Т.А., зам. директора «ИМЦ», </w:t>
            </w:r>
            <w:proofErr w:type="spellStart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Абикова</w:t>
            </w:r>
            <w:proofErr w:type="spellEnd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А.К., методист «ИМЦ»</w:t>
            </w:r>
          </w:p>
        </w:tc>
        <w:tc>
          <w:tcPr>
            <w:tcW w:w="3118" w:type="dxa"/>
          </w:tcPr>
          <w:p w:rsidR="003D73F0" w:rsidRPr="00EF4124" w:rsidRDefault="003D73F0" w:rsidP="007B61A5">
            <w:pPr>
              <w:pStyle w:val="a7"/>
              <w:rPr>
                <w:b/>
                <w:sz w:val="20"/>
                <w:szCs w:val="20"/>
              </w:rPr>
            </w:pPr>
            <w:r w:rsidRPr="00EF4124">
              <w:rPr>
                <w:bCs/>
                <w:sz w:val="22"/>
                <w:szCs w:val="22"/>
              </w:rPr>
              <w:t xml:space="preserve">«Инклюзивное образование. От идеи до реализации», </w:t>
            </w:r>
            <w:r>
              <w:rPr>
                <w:bCs/>
                <w:sz w:val="22"/>
                <w:szCs w:val="22"/>
              </w:rPr>
              <w:t>«</w:t>
            </w:r>
            <w:r w:rsidRPr="00BB1D92">
              <w:rPr>
                <w:bCs/>
                <w:sz w:val="22"/>
                <w:szCs w:val="22"/>
              </w:rPr>
              <w:t>Инновационные подходы к повышению квалификации педагогических работников в области образования детей с ОВЗ</w:t>
            </w:r>
            <w:r>
              <w:rPr>
                <w:bCs/>
                <w:sz w:val="22"/>
                <w:szCs w:val="22"/>
              </w:rPr>
              <w:t xml:space="preserve">», мастер-класс </w:t>
            </w:r>
            <w:r w:rsidRPr="00EF4124">
              <w:rPr>
                <w:bCs/>
                <w:sz w:val="22"/>
                <w:szCs w:val="22"/>
              </w:rPr>
              <w:t>«Эффективные формы работы методиста воспитательной службы»</w:t>
            </w:r>
          </w:p>
        </w:tc>
      </w:tr>
      <w:tr w:rsidR="003D73F0" w:rsidRPr="00F53918" w:rsidTr="007B61A5">
        <w:tc>
          <w:tcPr>
            <w:tcW w:w="959" w:type="dxa"/>
          </w:tcPr>
          <w:p w:rsidR="003D73F0" w:rsidRPr="00441241" w:rsidRDefault="003D73F0" w:rsidP="007B61A5">
            <w:pPr>
              <w:ind w:left="-2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02.11.17</w:t>
            </w:r>
          </w:p>
        </w:tc>
        <w:tc>
          <w:tcPr>
            <w:tcW w:w="2126" w:type="dxa"/>
          </w:tcPr>
          <w:p w:rsidR="003D73F0" w:rsidRPr="00441241" w:rsidRDefault="003D73F0" w:rsidP="007B61A5">
            <w:pPr>
              <w:ind w:left="33" w:right="3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Городская научно-практическая конференция в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ЦТиО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Фрунзенского района</w:t>
            </w:r>
          </w:p>
        </w:tc>
        <w:tc>
          <w:tcPr>
            <w:tcW w:w="1843" w:type="dxa"/>
          </w:tcPr>
          <w:p w:rsidR="003D73F0" w:rsidRDefault="003D73F0" w:rsidP="007B61A5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Times New Roman" w:hAnsi="Times New Roman"/>
                <w:bCs/>
                <w:lang w:eastAsia="ru-RU"/>
              </w:rPr>
            </w:pPr>
            <w:r w:rsidRPr="00F5391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«</w:t>
            </w:r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Условия творческой и академической успешности детей с ОВЗ»</w:t>
            </w:r>
          </w:p>
        </w:tc>
        <w:tc>
          <w:tcPr>
            <w:tcW w:w="1701" w:type="dxa"/>
          </w:tcPr>
          <w:p w:rsidR="003D73F0" w:rsidRPr="00F53918" w:rsidRDefault="003D73F0" w:rsidP="007B61A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Богданова Л.В., зам. директора «ИМЦ», </w:t>
            </w:r>
            <w:proofErr w:type="spellStart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>Абикова</w:t>
            </w:r>
            <w:proofErr w:type="spellEnd"/>
            <w:r w:rsidRPr="00F5391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А.К., методист «ИМЦ»</w:t>
            </w:r>
          </w:p>
        </w:tc>
        <w:tc>
          <w:tcPr>
            <w:tcW w:w="3118" w:type="dxa"/>
          </w:tcPr>
          <w:p w:rsidR="003D73F0" w:rsidRDefault="003D73F0" w:rsidP="007B61A5">
            <w:pPr>
              <w:rPr>
                <w:rFonts w:ascii="Times New Roman" w:hAnsi="Times New Roman"/>
                <w:bCs/>
                <w:lang w:eastAsia="ru-RU"/>
              </w:rPr>
            </w:pPr>
            <w:r w:rsidRPr="001F7D72">
              <w:rPr>
                <w:rFonts w:ascii="Times New Roman" w:hAnsi="Times New Roman"/>
                <w:bCs/>
                <w:lang w:eastAsia="ru-RU"/>
              </w:rPr>
              <w:t>«Подходы к организации профессионального развития педагогов как одного из условий  успешной адаптации и социализации детей с ОВЗ»</w:t>
            </w:r>
          </w:p>
        </w:tc>
      </w:tr>
    </w:tbl>
    <w:p w:rsidR="003D73F0" w:rsidRPr="003D4053" w:rsidRDefault="003D73F0" w:rsidP="003D73F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4053">
        <w:rPr>
          <w:rFonts w:ascii="Times New Roman" w:hAnsi="Times New Roman" w:cs="Times New Roman"/>
          <w:bCs/>
          <w:iCs/>
          <w:sz w:val="24"/>
          <w:szCs w:val="24"/>
        </w:rPr>
        <w:t>Из них:</w:t>
      </w:r>
    </w:p>
    <w:p w:rsidR="003D73F0" w:rsidRDefault="003D73F0" w:rsidP="003D73F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 международн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 уровня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D73F0" w:rsidRPr="003D4053" w:rsidRDefault="003D73F0" w:rsidP="003D73F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- 1 мероприятие всероссийского уровня с международным участием;</w:t>
      </w:r>
    </w:p>
    <w:p w:rsidR="003D73F0" w:rsidRPr="003D4053" w:rsidRDefault="003D73F0" w:rsidP="003D73F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D4053">
        <w:rPr>
          <w:rFonts w:ascii="Times New Roman" w:hAnsi="Times New Roman" w:cs="Times New Roman"/>
          <w:bCs/>
          <w:iCs/>
          <w:sz w:val="24"/>
          <w:szCs w:val="24"/>
        </w:rPr>
        <w:t>- 1 мероприятие регионально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>го уровня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D73F0" w:rsidRPr="003D4053" w:rsidRDefault="003D73F0" w:rsidP="003D73F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E3DC4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 – городск</w:t>
      </w:r>
      <w:r>
        <w:rPr>
          <w:rFonts w:ascii="Times New Roman" w:hAnsi="Times New Roman" w:cs="Times New Roman"/>
          <w:bCs/>
          <w:iCs/>
          <w:sz w:val="24"/>
          <w:szCs w:val="24"/>
        </w:rPr>
        <w:t>ого уровня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D73F0" w:rsidRDefault="003D73F0" w:rsidP="003D73F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D4053">
        <w:rPr>
          <w:rFonts w:ascii="Times New Roman" w:hAnsi="Times New Roman" w:cs="Times New Roman"/>
          <w:bCs/>
          <w:iCs/>
          <w:sz w:val="24"/>
          <w:szCs w:val="24"/>
        </w:rPr>
        <w:t>- 1 мероприятие – районно</w:t>
      </w:r>
      <w:r>
        <w:rPr>
          <w:rFonts w:ascii="Times New Roman" w:hAnsi="Times New Roman" w:cs="Times New Roman"/>
          <w:bCs/>
          <w:iCs/>
          <w:sz w:val="24"/>
          <w:szCs w:val="24"/>
        </w:rPr>
        <w:t>го уровня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D73F0" w:rsidRPr="003D4053" w:rsidRDefault="003D73F0" w:rsidP="003D73F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73F0" w:rsidRDefault="003D73F0" w:rsidP="003D7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опубликовано 5 статей:</w:t>
      </w:r>
    </w:p>
    <w:tbl>
      <w:tblPr>
        <w:tblpPr w:leftFromText="180" w:rightFromText="180" w:vertAnchor="page" w:horzAnchor="margin" w:tblpY="1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3D73F0" w:rsidRPr="00BB3541" w:rsidTr="007B61A5">
        <w:trPr>
          <w:trHeight w:val="271"/>
        </w:trPr>
        <w:tc>
          <w:tcPr>
            <w:tcW w:w="2660" w:type="dxa"/>
          </w:tcPr>
          <w:p w:rsidR="003D73F0" w:rsidRPr="00BB3541" w:rsidRDefault="003D73F0" w:rsidP="007B61A5">
            <w:pPr>
              <w:rPr>
                <w:rFonts w:ascii="Times New Roman" w:hAnsi="Times New Roman"/>
                <w:b/>
              </w:rPr>
            </w:pPr>
            <w:r w:rsidRPr="00BB3541">
              <w:rPr>
                <w:rFonts w:ascii="Times New Roman" w:hAnsi="Times New Roman"/>
                <w:b/>
              </w:rPr>
              <w:lastRenderedPageBreak/>
              <w:t>Название статьи</w:t>
            </w:r>
          </w:p>
        </w:tc>
        <w:tc>
          <w:tcPr>
            <w:tcW w:w="2551" w:type="dxa"/>
          </w:tcPr>
          <w:p w:rsidR="003D73F0" w:rsidRPr="00BB3541" w:rsidRDefault="003D73F0" w:rsidP="007B61A5">
            <w:pPr>
              <w:rPr>
                <w:rFonts w:ascii="Times New Roman" w:hAnsi="Times New Roman"/>
                <w:b/>
              </w:rPr>
            </w:pPr>
            <w:r w:rsidRPr="00BB3541">
              <w:rPr>
                <w:rFonts w:ascii="Times New Roman" w:hAnsi="Times New Roman"/>
                <w:b/>
              </w:rPr>
              <w:t>Авто</w:t>
            </w:r>
            <w:proofErr w:type="gramStart"/>
            <w:r w:rsidRPr="00BB3541">
              <w:rPr>
                <w:rFonts w:ascii="Times New Roman" w:hAnsi="Times New Roman"/>
                <w:b/>
              </w:rPr>
              <w:t>р(</w:t>
            </w:r>
            <w:proofErr w:type="gramEnd"/>
            <w:r w:rsidRPr="00BB3541">
              <w:rPr>
                <w:rFonts w:ascii="Times New Roman" w:hAnsi="Times New Roman"/>
                <w:b/>
              </w:rPr>
              <w:t>ы)</w:t>
            </w:r>
          </w:p>
        </w:tc>
        <w:tc>
          <w:tcPr>
            <w:tcW w:w="4253" w:type="dxa"/>
          </w:tcPr>
          <w:p w:rsidR="003D73F0" w:rsidRPr="00BB3541" w:rsidRDefault="003D73F0" w:rsidP="007B61A5">
            <w:pPr>
              <w:rPr>
                <w:rFonts w:ascii="Times New Roman" w:hAnsi="Times New Roman"/>
                <w:b/>
              </w:rPr>
            </w:pPr>
            <w:r w:rsidRPr="00BB3541">
              <w:rPr>
                <w:rFonts w:ascii="Times New Roman" w:hAnsi="Times New Roman"/>
                <w:b/>
              </w:rPr>
              <w:t>Где опубликовано</w:t>
            </w:r>
          </w:p>
        </w:tc>
      </w:tr>
      <w:tr w:rsidR="003D73F0" w:rsidRPr="00BB3541" w:rsidTr="007B61A5">
        <w:tc>
          <w:tcPr>
            <w:tcW w:w="2660" w:type="dxa"/>
          </w:tcPr>
          <w:p w:rsidR="003D73F0" w:rsidRPr="00C9255B" w:rsidRDefault="003D73F0" w:rsidP="007B61A5">
            <w:pPr>
              <w:spacing w:after="59"/>
              <w:ind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Инновационные подходы к организационно-методической работе по подготовке общеобразовательных организаций к обучению детей с ОВЗ в условиях инклюзии</w:t>
            </w:r>
          </w:p>
        </w:tc>
        <w:tc>
          <w:tcPr>
            <w:tcW w:w="2551" w:type="dxa"/>
          </w:tcPr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ooltip="Список публикаций этого автора" w:history="1"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Кудрина С.В.,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к.пед.н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., доцент РГПУ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им</w:t>
              </w:r>
              <w:proofErr w:type="gram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.Г</w:t>
              </w:r>
              <w:proofErr w:type="gram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ерцена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,   </w:t>
              </w:r>
            </w:hyperlink>
            <w:proofErr w:type="spellStart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Римкявичене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О.А.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«ИМЦ», </w:t>
            </w:r>
          </w:p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митренко Т.А.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сихол.н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«ИМЦ»</w:t>
            </w:r>
          </w:p>
        </w:tc>
        <w:tc>
          <w:tcPr>
            <w:tcW w:w="4253" w:type="dxa"/>
          </w:tcPr>
          <w:p w:rsidR="003D73F0" w:rsidRPr="00C9255B" w:rsidRDefault="003D73F0" w:rsidP="007B61A5">
            <w:pPr>
              <w:spacing w:after="59"/>
              <w:ind w:left="33"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Всероссийской научно-практической конференции «</w:t>
            </w:r>
            <w:hyperlink r:id="rId9" w:history="1">
              <w:r w:rsidRPr="00C9255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РЕАБИЛИТАЦИЯ, АБИЛИТАЦИЯ И СОЦИАЛИЗАЦИЯ: МЕЖДИСЦИПЛИНАРНЫЙ ПОДХОД</w:t>
              </w:r>
            </w:hyperlink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Москва, 2016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Издательство: </w:t>
            </w:r>
            <w:hyperlink r:id="rId10" w:tooltip="Список публикаций этого издательства" w:history="1">
              <w:r w:rsidRPr="00C9255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Издательство "Перо"</w:t>
              </w:r>
            </w:hyperlink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(Москва)</w:t>
            </w:r>
            <w:r w:rsidRPr="00BB3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стр.397-406</w:t>
            </w:r>
          </w:p>
        </w:tc>
      </w:tr>
      <w:tr w:rsidR="003D73F0" w:rsidRPr="00BB3541" w:rsidTr="007B61A5">
        <w:tc>
          <w:tcPr>
            <w:tcW w:w="2660" w:type="dxa"/>
          </w:tcPr>
          <w:p w:rsidR="003D73F0" w:rsidRPr="00C9255B" w:rsidRDefault="003D73F0" w:rsidP="007B61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Инновационный сетевой проект «Реализация ФГОС НОО 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ОВЗ во Фрунзенском районе»</w:t>
            </w:r>
          </w:p>
          <w:p w:rsidR="003D73F0" w:rsidRPr="00C9255B" w:rsidRDefault="003D73F0" w:rsidP="007B61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Римкявичене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О.А.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«ИМЦ», </w:t>
            </w:r>
          </w:p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митренко Т.А.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сихол.н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«ИМЦ»</w:t>
            </w:r>
          </w:p>
        </w:tc>
        <w:tc>
          <w:tcPr>
            <w:tcW w:w="4253" w:type="dxa"/>
          </w:tcPr>
          <w:p w:rsidR="003D73F0" w:rsidRPr="00C9255B" w:rsidRDefault="003D73F0" w:rsidP="007B61A5">
            <w:pPr>
              <w:spacing w:after="59" w:line="240" w:lineRule="auto"/>
              <w:ind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Электронное СМИ «Образование в Санкт-Петербурге.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Фрунзенский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район». Территория распространения: Российская Федерация и зарубежные страны. Свидетельство о регистрации: Эл №ФС77-47182 от 3 ноября 2011 года. Рубрика «Инновационная деятельность»</w:t>
            </w:r>
          </w:p>
        </w:tc>
      </w:tr>
      <w:tr w:rsidR="003D73F0" w:rsidRPr="00BB3541" w:rsidTr="007B61A5">
        <w:tc>
          <w:tcPr>
            <w:tcW w:w="2660" w:type="dxa"/>
          </w:tcPr>
          <w:p w:rsidR="003D73F0" w:rsidRPr="00C9255B" w:rsidRDefault="003D73F0" w:rsidP="007B61A5">
            <w:pPr>
              <w:spacing w:after="59"/>
              <w:ind w:right="57" w:hanging="1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Инновационные подходы </w:t>
            </w:r>
          </w:p>
          <w:p w:rsidR="003D73F0" w:rsidRPr="00C9255B" w:rsidRDefault="003D73F0" w:rsidP="007B61A5">
            <w:pPr>
              <w:spacing w:after="59"/>
              <w:ind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 организационно-методической работе  по подготовке общеобразовательных организаций к обучению детей с ОВЗ в условиях инклюзии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Список публикаций этого автора" w:history="1"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Кудрина С.В.,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к.пед.н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., доцент РГПУ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им</w:t>
              </w:r>
              <w:proofErr w:type="gram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.Г</w:t>
              </w:r>
              <w:proofErr w:type="gram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ерцена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,   </w:t>
              </w:r>
            </w:hyperlink>
            <w:proofErr w:type="spellStart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Римкявичене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О.А.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«ИМЦ», </w:t>
            </w:r>
          </w:p>
          <w:p w:rsidR="003D73F0" w:rsidRPr="00C9255B" w:rsidRDefault="003D73F0" w:rsidP="007B61A5">
            <w:pPr>
              <w:spacing w:after="59"/>
              <w:ind w:left="33"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митренко Т.А.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сихол.н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«ИМЦ»</w:t>
            </w:r>
          </w:p>
        </w:tc>
        <w:tc>
          <w:tcPr>
            <w:tcW w:w="4253" w:type="dxa"/>
          </w:tcPr>
          <w:p w:rsidR="003D73F0" w:rsidRPr="00C9255B" w:rsidRDefault="003D73F0" w:rsidP="007B61A5">
            <w:pPr>
              <w:spacing w:after="59"/>
              <w:ind w:left="-1"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абилитация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социализация: междисциплинарный подход. - Москва: Издательство "Перо", 2016. - С.397-406</w:t>
            </w:r>
          </w:p>
        </w:tc>
      </w:tr>
      <w:tr w:rsidR="003D73F0" w:rsidRPr="00BB3541" w:rsidTr="007B61A5">
        <w:tc>
          <w:tcPr>
            <w:tcW w:w="2660" w:type="dxa"/>
          </w:tcPr>
          <w:p w:rsidR="003D73F0" w:rsidRPr="00C9255B" w:rsidRDefault="003D73F0" w:rsidP="007B61A5">
            <w:pPr>
              <w:spacing w:after="59"/>
              <w:ind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Новации в повышении квалификации специалистов, реализующих различные модели дифференцированного и инклюзивного образования.</w:t>
            </w:r>
          </w:p>
        </w:tc>
        <w:tc>
          <w:tcPr>
            <w:tcW w:w="2551" w:type="dxa"/>
          </w:tcPr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Список публикаций этого автора" w:history="1"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Кудрина С.В.,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к.пед.н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., доцент РГПУ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им</w:t>
              </w:r>
              <w:proofErr w:type="gram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.Г</w:t>
              </w:r>
              <w:proofErr w:type="gram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ерцена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,   </w:t>
              </w:r>
            </w:hyperlink>
            <w:proofErr w:type="spellStart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Римкявичене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О.А.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«ИМЦ», </w:t>
            </w:r>
          </w:p>
          <w:p w:rsidR="003D73F0" w:rsidRPr="00C9255B" w:rsidRDefault="003D73F0" w:rsidP="007B61A5">
            <w:pPr>
              <w:spacing w:after="59"/>
              <w:ind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митренко Т.А.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сихол.н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«ИМЦ», </w:t>
            </w: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Богданова С.Д.</w:t>
            </w:r>
            <w:r w:rsidRPr="00BB35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методист </w:t>
            </w:r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«ИМЦ»</w:t>
            </w:r>
          </w:p>
        </w:tc>
        <w:tc>
          <w:tcPr>
            <w:tcW w:w="4253" w:type="dxa"/>
          </w:tcPr>
          <w:p w:rsidR="003D73F0" w:rsidRPr="00C9255B" w:rsidRDefault="003D73F0" w:rsidP="007B61A5">
            <w:pPr>
              <w:spacing w:after="59"/>
              <w:ind w:left="-1"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и перспективы развития инклюзивного образования в Ивановской области: Материалы II научно-практической конференции/ Шуйский филиал Ивановского государственного университета. - Иваново, 2016. </w:t>
            </w:r>
          </w:p>
        </w:tc>
      </w:tr>
      <w:tr w:rsidR="003D73F0" w:rsidRPr="00BB3541" w:rsidTr="007B61A5">
        <w:tc>
          <w:tcPr>
            <w:tcW w:w="2660" w:type="dxa"/>
          </w:tcPr>
          <w:p w:rsidR="003D73F0" w:rsidRPr="00C9255B" w:rsidRDefault="003D73F0" w:rsidP="007B61A5">
            <w:pPr>
              <w:spacing w:after="0" w:line="240" w:lineRule="auto"/>
              <w:ind w:left="33" w:right="5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C9255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Использование компьютерных учебно-развивающих комплексов в работе образовательных учреждений, обеспечивающих реализацию ФГОС НОО ОВЗ</w:t>
            </w:r>
          </w:p>
        </w:tc>
        <w:tc>
          <w:tcPr>
            <w:tcW w:w="2551" w:type="dxa"/>
          </w:tcPr>
          <w:p w:rsidR="003D73F0" w:rsidRPr="00C9255B" w:rsidRDefault="003D73F0" w:rsidP="007B61A5">
            <w:pPr>
              <w:spacing w:after="59"/>
              <w:ind w:left="5" w:right="-80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Список публикаций этого автора" w:history="1"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Кудрина С.В.,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к.пед.н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., доцент РГПУ </w:t>
              </w:r>
              <w:proofErr w:type="spell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им</w:t>
              </w:r>
              <w:proofErr w:type="gramStart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.Г</w:t>
              </w:r>
              <w:proofErr w:type="gram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ерцена</w:t>
              </w:r>
              <w:proofErr w:type="spellEnd"/>
              <w:r w:rsidRPr="00C9255B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,   </w:t>
              </w:r>
            </w:hyperlink>
            <w:proofErr w:type="spellStart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Римкявичене</w:t>
            </w:r>
            <w:proofErr w:type="spellEnd"/>
            <w:r w:rsidRPr="00C925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О.А.</w:t>
            </w: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«ИМЦ»</w:t>
            </w:r>
          </w:p>
        </w:tc>
        <w:tc>
          <w:tcPr>
            <w:tcW w:w="4253" w:type="dxa"/>
          </w:tcPr>
          <w:p w:rsidR="003D73F0" w:rsidRPr="00C9255B" w:rsidRDefault="003D73F0" w:rsidP="007B61A5">
            <w:pPr>
              <w:spacing w:after="59"/>
              <w:ind w:left="-1" w:right="57"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и медико-социальное сопровождение лиц с ограниченными возможностями здоровья в условиях инклюзивного и специального образования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gramStart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92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Ростов – на - Дону, 2016 - С. 205-209</w:t>
            </w:r>
          </w:p>
        </w:tc>
      </w:tr>
    </w:tbl>
    <w:p w:rsidR="003D73F0" w:rsidRPr="003D4053" w:rsidRDefault="003D73F0" w:rsidP="003D73F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4053">
        <w:rPr>
          <w:sz w:val="24"/>
          <w:szCs w:val="24"/>
        </w:rPr>
        <w:tab/>
      </w:r>
      <w:r w:rsidRPr="003D4053">
        <w:rPr>
          <w:rFonts w:ascii="Times New Roman" w:hAnsi="Times New Roman" w:cs="Times New Roman"/>
          <w:b/>
          <w:bCs/>
          <w:iCs/>
          <w:sz w:val="24"/>
          <w:szCs w:val="24"/>
        </w:rPr>
        <w:t>Выводы:</w:t>
      </w:r>
    </w:p>
    <w:p w:rsidR="003D73F0" w:rsidRPr="003D4053" w:rsidRDefault="003D73F0" w:rsidP="003D73F0">
      <w:pPr>
        <w:ind w:firstLine="708"/>
        <w:rPr>
          <w:sz w:val="24"/>
          <w:szCs w:val="24"/>
        </w:rPr>
      </w:pP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Инновационный опыт работы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ИМЦ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 xml:space="preserve"> распространялся согласно плану и представлен на всех уровнях</w:t>
      </w:r>
      <w:r w:rsidRPr="005B42E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международн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регионально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м, 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городск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3D4053">
        <w:rPr>
          <w:rFonts w:ascii="Times New Roman" w:hAnsi="Times New Roman" w:cs="Times New Roman"/>
          <w:bCs/>
          <w:iCs/>
          <w:sz w:val="24"/>
          <w:szCs w:val="24"/>
        </w:rPr>
        <w:t>районно</w:t>
      </w:r>
      <w:r>
        <w:rPr>
          <w:rFonts w:ascii="Times New Roman" w:hAnsi="Times New Roman" w:cs="Times New Roman"/>
          <w:bCs/>
          <w:iCs/>
          <w:sz w:val="24"/>
          <w:szCs w:val="24"/>
        </w:rPr>
        <w:t>м.</w:t>
      </w:r>
    </w:p>
    <w:p w:rsidR="00212430" w:rsidRDefault="00212430" w:rsidP="0021243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lang w:eastAsia="ru-RU"/>
        </w:rPr>
      </w:pPr>
    </w:p>
    <w:p w:rsidR="00416DA1" w:rsidRPr="0004061C" w:rsidRDefault="0004061C" w:rsidP="00416DA1">
      <w:pPr>
        <w:ind w:left="709"/>
        <w:rPr>
          <w:rFonts w:ascii="Times New Roman" w:hAnsi="Times New Roman"/>
          <w:b/>
          <w:i/>
        </w:rPr>
      </w:pPr>
      <w:r w:rsidRPr="0004061C">
        <w:rPr>
          <w:rFonts w:ascii="Times New Roman" w:hAnsi="Times New Roman"/>
          <w:b/>
          <w:i/>
        </w:rPr>
        <w:t>Участие в организации мероприятий по диссеминации эффективного опыта</w:t>
      </w:r>
    </w:p>
    <w:p w:rsidR="00212430" w:rsidRDefault="00B27D90" w:rsidP="00A064CF">
      <w:pPr>
        <w:shd w:val="clear" w:color="auto" w:fill="FFFFFF"/>
        <w:spacing w:before="120"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pacing w:val="-1"/>
        </w:rPr>
        <w:lastRenderedPageBreak/>
        <w:t xml:space="preserve">Организован </w:t>
      </w:r>
      <w:r w:rsidR="000D4AD0">
        <w:rPr>
          <w:rFonts w:ascii="Times New Roman" w:hAnsi="Times New Roman"/>
          <w:spacing w:val="-1"/>
        </w:rPr>
        <w:t xml:space="preserve">городской </w:t>
      </w:r>
      <w:r>
        <w:rPr>
          <w:rFonts w:ascii="Times New Roman" w:hAnsi="Times New Roman"/>
          <w:spacing w:val="-1"/>
        </w:rPr>
        <w:t xml:space="preserve">семинар </w:t>
      </w:r>
      <w:r w:rsidR="00750A72">
        <w:rPr>
          <w:rFonts w:ascii="Times New Roman" w:hAnsi="Times New Roman"/>
          <w:bCs/>
          <w:lang w:eastAsia="ru-RU"/>
        </w:rPr>
        <w:t>«</w:t>
      </w:r>
      <w:r w:rsidR="00750A72" w:rsidRPr="00BB1D92">
        <w:rPr>
          <w:rFonts w:ascii="Times New Roman" w:hAnsi="Times New Roman"/>
          <w:bCs/>
          <w:lang w:eastAsia="ru-RU"/>
        </w:rPr>
        <w:t>Инновационные подходы к повышению квалификации педагогических работников в области образования детей с ОВЗ</w:t>
      </w:r>
      <w:r w:rsidR="00750A72">
        <w:rPr>
          <w:rFonts w:ascii="Times New Roman" w:hAnsi="Times New Roman"/>
          <w:bCs/>
          <w:lang w:eastAsia="ru-RU"/>
        </w:rPr>
        <w:t>»</w:t>
      </w:r>
      <w:r w:rsidR="00750A72">
        <w:rPr>
          <w:rFonts w:ascii="Times New Roman" w:hAnsi="Times New Roman"/>
          <w:bCs/>
          <w:lang w:eastAsia="ru-RU"/>
        </w:rPr>
        <w:t xml:space="preserve">. </w:t>
      </w:r>
      <w:r>
        <w:rPr>
          <w:rFonts w:ascii="Times New Roman" w:hAnsi="Times New Roman"/>
          <w:spacing w:val="-1"/>
        </w:rPr>
        <w:t>В се</w:t>
      </w:r>
      <w:r w:rsidR="00276140">
        <w:rPr>
          <w:rFonts w:ascii="Times New Roman" w:hAnsi="Times New Roman"/>
          <w:spacing w:val="-1"/>
        </w:rPr>
        <w:t xml:space="preserve">минаре приняли участие педагоги, обучающие детей с ОВЗ </w:t>
      </w:r>
      <w:r>
        <w:rPr>
          <w:rFonts w:ascii="Times New Roman" w:hAnsi="Times New Roman"/>
          <w:spacing w:val="-1"/>
        </w:rPr>
        <w:t>ОУ Фрунзенского района.</w:t>
      </w:r>
    </w:p>
    <w:p w:rsidR="00635A76" w:rsidRDefault="00635A76" w:rsidP="0021243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lang w:eastAsia="ru-RU"/>
        </w:rPr>
      </w:pPr>
    </w:p>
    <w:p w:rsidR="00FB7E1C" w:rsidRPr="00FB7E1C" w:rsidRDefault="00530BCE" w:rsidP="004F56C2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FB7E1C">
        <w:rPr>
          <w:rFonts w:ascii="Times New Roman" w:hAnsi="Times New Roman"/>
          <w:b/>
        </w:rPr>
        <w:t xml:space="preserve">Администрирование </w:t>
      </w:r>
      <w:proofErr w:type="spellStart"/>
      <w:r w:rsidRPr="00FB7E1C">
        <w:rPr>
          <w:rFonts w:ascii="Times New Roman" w:hAnsi="Times New Roman"/>
          <w:b/>
        </w:rPr>
        <w:t>интернет-ресурсов</w:t>
      </w:r>
      <w:proofErr w:type="spellEnd"/>
      <w:r w:rsidRPr="00FB7E1C">
        <w:rPr>
          <w:rFonts w:ascii="Times New Roman" w:hAnsi="Times New Roman"/>
          <w:b/>
        </w:rPr>
        <w:t xml:space="preserve"> по сопровождению город</w:t>
      </w:r>
      <w:r>
        <w:rPr>
          <w:rFonts w:ascii="Times New Roman" w:hAnsi="Times New Roman"/>
          <w:b/>
        </w:rPr>
        <w:t>ской экспериментальной площадки</w:t>
      </w:r>
    </w:p>
    <w:p w:rsidR="00E70276" w:rsidRDefault="00E70276" w:rsidP="00E70276">
      <w:pPr>
        <w:pStyle w:val="a3"/>
        <w:rPr>
          <w:rFonts w:ascii="Times New Roman" w:hAnsi="Times New Roman"/>
        </w:rPr>
      </w:pPr>
    </w:p>
    <w:p w:rsidR="00787590" w:rsidRDefault="00787590" w:rsidP="00E7027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течение отчётного периода осуществлялось:</w:t>
      </w:r>
    </w:p>
    <w:p w:rsidR="00E70276" w:rsidRPr="002D5081" w:rsidRDefault="00E70276" w:rsidP="004F56C2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D5081">
        <w:rPr>
          <w:rFonts w:ascii="Times New Roman" w:hAnsi="Times New Roman"/>
        </w:rPr>
        <w:t>Наполнение раздела «Обучаем детей с ОВЗ» Центра дистанционной поддержки повышения квалификации педагогов полезными ссылками, документами, материалами, информацией</w:t>
      </w:r>
    </w:p>
    <w:p w:rsidR="00E70276" w:rsidRPr="002D5081" w:rsidRDefault="00E70276" w:rsidP="004F56C2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D5081">
        <w:rPr>
          <w:rFonts w:ascii="Times New Roman" w:hAnsi="Times New Roman"/>
        </w:rPr>
        <w:t>Ведение новостной рубрики на официальном сайте в разделе Инновационная деятельность «ИМЦ»</w:t>
      </w:r>
    </w:p>
    <w:p w:rsidR="00E70276" w:rsidRPr="002D5081" w:rsidRDefault="00E70276" w:rsidP="004F56C2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D5081">
        <w:rPr>
          <w:rFonts w:ascii="Times New Roman" w:hAnsi="Times New Roman"/>
        </w:rPr>
        <w:t>Консультативная деятельность с руководителями методических объединений по разработке программно-методических и учебно-дидактических материалов в целях наполнения электронного банка данных для дистанционной поддержки реализации ФГОС НОО обучающихся с ОВЗ</w:t>
      </w:r>
    </w:p>
    <w:p w:rsidR="00E70276" w:rsidRPr="002D5081" w:rsidRDefault="00E70276" w:rsidP="004F56C2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D5081">
        <w:rPr>
          <w:rFonts w:ascii="Times New Roman" w:hAnsi="Times New Roman"/>
        </w:rPr>
        <w:t>Проверка и корректировка полученных от руководителей методических объединений статей и методических разработок для наполнения интегрированной платформы</w:t>
      </w:r>
    </w:p>
    <w:p w:rsidR="008C0014" w:rsidRPr="004F56C2" w:rsidRDefault="00E70276" w:rsidP="004F56C2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2D5081">
        <w:rPr>
          <w:rFonts w:ascii="Times New Roman" w:hAnsi="Times New Roman"/>
        </w:rPr>
        <w:t>Помощь педагогам в написании статей по обучению детей с ОВЗ и разработке методических материалов для публикации</w:t>
      </w:r>
      <w:bookmarkStart w:id="0" w:name="_GoBack"/>
      <w:bookmarkEnd w:id="0"/>
    </w:p>
    <w:p w:rsidR="0053052A" w:rsidRPr="0053052A" w:rsidRDefault="0053052A" w:rsidP="008375D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 w:rsidRPr="0053052A">
        <w:rPr>
          <w:rFonts w:ascii="Times New Roman" w:hAnsi="Times New Roman" w:cs="Times New Roman"/>
        </w:rPr>
        <w:t xml:space="preserve">Руководители </w:t>
      </w:r>
      <w:r w:rsidR="003D2B37">
        <w:rPr>
          <w:rFonts w:ascii="Times New Roman" w:hAnsi="Times New Roman" w:cs="Times New Roman"/>
        </w:rPr>
        <w:t xml:space="preserve">районных </w:t>
      </w:r>
      <w:r w:rsidRPr="0053052A">
        <w:rPr>
          <w:rFonts w:ascii="Times New Roman" w:hAnsi="Times New Roman" w:cs="Times New Roman"/>
        </w:rPr>
        <w:t>методических объединений педагогов Фрунзенского района</w:t>
      </w:r>
      <w:r w:rsidR="003D2B37">
        <w:rPr>
          <w:rFonts w:ascii="Times New Roman" w:hAnsi="Times New Roman" w:cs="Times New Roman"/>
        </w:rPr>
        <w:t xml:space="preserve"> – участники педагогической мастерской</w:t>
      </w:r>
      <w:r w:rsidRPr="0053052A">
        <w:rPr>
          <w:rFonts w:ascii="Times New Roman" w:hAnsi="Times New Roman" w:cs="Times New Roman"/>
        </w:rPr>
        <w:t xml:space="preserve"> </w:t>
      </w:r>
      <w:r w:rsidR="00044236">
        <w:rPr>
          <w:rFonts w:ascii="Times New Roman" w:hAnsi="Times New Roman" w:cs="Times New Roman"/>
        </w:rPr>
        <w:t>проанализировали</w:t>
      </w:r>
      <w:r w:rsidRPr="0053052A">
        <w:rPr>
          <w:rFonts w:ascii="Times New Roman" w:hAnsi="Times New Roman" w:cs="Times New Roman"/>
        </w:rPr>
        <w:t xml:space="preserve"> работ</w:t>
      </w:r>
      <w:r w:rsidR="00044236">
        <w:rPr>
          <w:rFonts w:ascii="Times New Roman" w:hAnsi="Times New Roman" w:cs="Times New Roman"/>
        </w:rPr>
        <w:t>у</w:t>
      </w:r>
      <w:r w:rsidRPr="0053052A">
        <w:rPr>
          <w:rFonts w:ascii="Times New Roman" w:hAnsi="Times New Roman" w:cs="Times New Roman"/>
        </w:rPr>
        <w:t xml:space="preserve"> по реализации ФГОС НОО обучающихся с ограниченными возможностями здоровья, проделанн</w:t>
      </w:r>
      <w:r w:rsidR="00044236">
        <w:rPr>
          <w:rFonts w:ascii="Times New Roman" w:hAnsi="Times New Roman" w:cs="Times New Roman"/>
        </w:rPr>
        <w:t>ую</w:t>
      </w:r>
      <w:r w:rsidRPr="0053052A">
        <w:rPr>
          <w:rFonts w:ascii="Times New Roman" w:hAnsi="Times New Roman" w:cs="Times New Roman"/>
        </w:rPr>
        <w:t xml:space="preserve"> в течение </w:t>
      </w:r>
      <w:r w:rsidR="00044236">
        <w:rPr>
          <w:rFonts w:ascii="Times New Roman" w:hAnsi="Times New Roman" w:cs="Times New Roman"/>
        </w:rPr>
        <w:t>второго полугодия</w:t>
      </w:r>
      <w:r w:rsidR="00C62431">
        <w:rPr>
          <w:rFonts w:ascii="Times New Roman" w:hAnsi="Times New Roman" w:cs="Times New Roman"/>
        </w:rPr>
        <w:t>.</w:t>
      </w:r>
      <w:proofErr w:type="gramEnd"/>
    </w:p>
    <w:p w:rsidR="00825191" w:rsidRPr="0053052A" w:rsidRDefault="00825191" w:rsidP="0053052A">
      <w:pPr>
        <w:rPr>
          <w:rFonts w:ascii="Times New Roman" w:hAnsi="Times New Roman"/>
          <w:b/>
        </w:rPr>
      </w:pPr>
    </w:p>
    <w:p w:rsidR="000518F1" w:rsidRPr="000518F1" w:rsidRDefault="00F2735E" w:rsidP="004F56C2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0518F1">
        <w:rPr>
          <w:rFonts w:ascii="Times New Roman" w:hAnsi="Times New Roman"/>
          <w:b/>
        </w:rPr>
        <w:t>Сопровождение коллектива «</w:t>
      </w:r>
      <w:r>
        <w:rPr>
          <w:rFonts w:ascii="Times New Roman" w:hAnsi="Times New Roman"/>
          <w:b/>
        </w:rPr>
        <w:t>ИМЦ</w:t>
      </w:r>
      <w:r w:rsidRPr="000518F1">
        <w:rPr>
          <w:rFonts w:ascii="Times New Roman" w:hAnsi="Times New Roman"/>
          <w:b/>
        </w:rPr>
        <w:t>» в рамках городской опытно-экспериментальной площадки</w:t>
      </w:r>
    </w:p>
    <w:p w:rsidR="00825191" w:rsidRDefault="00825191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0518F1" w:rsidRDefault="000518F1" w:rsidP="00245A1B">
      <w:pPr>
        <w:spacing w:after="0" w:line="276" w:lineRule="auto"/>
        <w:ind w:firstLine="70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Назначен фиксированный день консультирования методистов по оформлению материалов для обучения детей с ОВЗ – понедельник с 15.00 до 18.00.</w:t>
      </w:r>
    </w:p>
    <w:p w:rsidR="00EE0355" w:rsidRDefault="00EE0355" w:rsidP="00245A1B">
      <w:pPr>
        <w:spacing w:after="0" w:line="276" w:lineRule="auto"/>
        <w:ind w:firstLine="708"/>
        <w:rPr>
          <w:rFonts w:ascii="Times New Roman" w:hAnsi="Times New Roman"/>
          <w:spacing w:val="-1"/>
        </w:rPr>
      </w:pPr>
    </w:p>
    <w:p w:rsidR="008A5EF2" w:rsidRDefault="008A5EF2" w:rsidP="008A5EF2">
      <w:pPr>
        <w:spacing w:after="0" w:line="276" w:lineRule="auto"/>
        <w:ind w:firstLine="70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Организовано и проводится корпоративное обучение методистов «ИМЦ» в форме постояннодействующего семинара по специально разработанной программе «Реализация ФГОС НОО обучающихся с ОВЗ».</w:t>
      </w:r>
    </w:p>
    <w:p w:rsidR="00CA68B8" w:rsidRDefault="00CA68B8" w:rsidP="00701909">
      <w:pPr>
        <w:spacing w:after="0" w:line="276" w:lineRule="auto"/>
        <w:rPr>
          <w:rFonts w:ascii="Times New Roman" w:hAnsi="Times New Roman"/>
          <w:spacing w:val="-1"/>
        </w:rPr>
      </w:pPr>
    </w:p>
    <w:p w:rsidR="00893A4F" w:rsidRDefault="00893A4F" w:rsidP="00477360">
      <w:pPr>
        <w:spacing w:after="0" w:line="240" w:lineRule="auto"/>
        <w:jc w:val="both"/>
        <w:rPr>
          <w:rFonts w:ascii="Times New Roman" w:hAnsi="Times New Roman"/>
        </w:rPr>
      </w:pPr>
    </w:p>
    <w:p w:rsidR="00893A4F" w:rsidRDefault="00893A4F" w:rsidP="00477360">
      <w:pPr>
        <w:spacing w:after="0" w:line="240" w:lineRule="auto"/>
        <w:jc w:val="both"/>
        <w:rPr>
          <w:rFonts w:ascii="Times New Roman" w:hAnsi="Times New Roman"/>
        </w:rPr>
      </w:pPr>
    </w:p>
    <w:p w:rsidR="00E01AD7" w:rsidRPr="00E01AD7" w:rsidRDefault="00E01AD7" w:rsidP="00E01AD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01AD7" w:rsidRPr="00E01AD7" w:rsidRDefault="00E01AD7" w:rsidP="00E01AD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22CB7" w:rsidRDefault="00B22CB7" w:rsidP="00257419">
      <w:pPr>
        <w:tabs>
          <w:tab w:val="left" w:pos="851"/>
        </w:tabs>
      </w:pPr>
    </w:p>
    <w:sectPr w:rsidR="00B2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AF"/>
    <w:multiLevelType w:val="hybridMultilevel"/>
    <w:tmpl w:val="C84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12E4"/>
    <w:multiLevelType w:val="hybridMultilevel"/>
    <w:tmpl w:val="CAC21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34F"/>
    <w:multiLevelType w:val="hybridMultilevel"/>
    <w:tmpl w:val="34180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4A2"/>
    <w:multiLevelType w:val="hybridMultilevel"/>
    <w:tmpl w:val="62909F6A"/>
    <w:lvl w:ilvl="0" w:tplc="54A469A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1A65438C"/>
    <w:multiLevelType w:val="hybridMultilevel"/>
    <w:tmpl w:val="3770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E54"/>
    <w:multiLevelType w:val="hybridMultilevel"/>
    <w:tmpl w:val="FA40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7409F"/>
    <w:multiLevelType w:val="hybridMultilevel"/>
    <w:tmpl w:val="AF6E7DA2"/>
    <w:lvl w:ilvl="0" w:tplc="0419000F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>
    <w:nsid w:val="471C3972"/>
    <w:multiLevelType w:val="hybridMultilevel"/>
    <w:tmpl w:val="1BAC0B5C"/>
    <w:lvl w:ilvl="0" w:tplc="3956E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EA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02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3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6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AD0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61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E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28F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1E2865"/>
    <w:multiLevelType w:val="hybridMultilevel"/>
    <w:tmpl w:val="0476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127C"/>
    <w:multiLevelType w:val="hybridMultilevel"/>
    <w:tmpl w:val="AA10A5D2"/>
    <w:lvl w:ilvl="0" w:tplc="E3168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4C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41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AF1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4F0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46A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4C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4E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C9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453979"/>
    <w:multiLevelType w:val="hybridMultilevel"/>
    <w:tmpl w:val="1FB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622CB"/>
    <w:multiLevelType w:val="hybridMultilevel"/>
    <w:tmpl w:val="17988CF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7F006D47"/>
    <w:multiLevelType w:val="hybridMultilevel"/>
    <w:tmpl w:val="054CB00C"/>
    <w:lvl w:ilvl="0" w:tplc="6CF2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E4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C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8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47"/>
    <w:rsid w:val="00032B78"/>
    <w:rsid w:val="000355C0"/>
    <w:rsid w:val="00035ED0"/>
    <w:rsid w:val="0004061C"/>
    <w:rsid w:val="00042716"/>
    <w:rsid w:val="00044236"/>
    <w:rsid w:val="000518F1"/>
    <w:rsid w:val="00061102"/>
    <w:rsid w:val="000627CF"/>
    <w:rsid w:val="0006559B"/>
    <w:rsid w:val="00065647"/>
    <w:rsid w:val="0007113B"/>
    <w:rsid w:val="00086CB6"/>
    <w:rsid w:val="00090358"/>
    <w:rsid w:val="000908A8"/>
    <w:rsid w:val="000A00D9"/>
    <w:rsid w:val="000B179C"/>
    <w:rsid w:val="000C490B"/>
    <w:rsid w:val="000D4AD0"/>
    <w:rsid w:val="000D7BD4"/>
    <w:rsid w:val="000E1E4A"/>
    <w:rsid w:val="001001A6"/>
    <w:rsid w:val="00102FA6"/>
    <w:rsid w:val="00111575"/>
    <w:rsid w:val="001312D8"/>
    <w:rsid w:val="00144957"/>
    <w:rsid w:val="00147D59"/>
    <w:rsid w:val="001552A1"/>
    <w:rsid w:val="00173929"/>
    <w:rsid w:val="0017772C"/>
    <w:rsid w:val="00185FD4"/>
    <w:rsid w:val="00187C69"/>
    <w:rsid w:val="0019097F"/>
    <w:rsid w:val="001933AE"/>
    <w:rsid w:val="00197D4E"/>
    <w:rsid w:val="001C1290"/>
    <w:rsid w:val="001C3DE7"/>
    <w:rsid w:val="001F6E1C"/>
    <w:rsid w:val="002107BC"/>
    <w:rsid w:val="00212430"/>
    <w:rsid w:val="002138A3"/>
    <w:rsid w:val="00216278"/>
    <w:rsid w:val="00245A1B"/>
    <w:rsid w:val="00257419"/>
    <w:rsid w:val="00276140"/>
    <w:rsid w:val="00277EFE"/>
    <w:rsid w:val="002A3DDB"/>
    <w:rsid w:val="002A42FD"/>
    <w:rsid w:val="002A55D9"/>
    <w:rsid w:val="002B1D4E"/>
    <w:rsid w:val="002C1922"/>
    <w:rsid w:val="002C31C8"/>
    <w:rsid w:val="002D2B7C"/>
    <w:rsid w:val="002D5081"/>
    <w:rsid w:val="002D5921"/>
    <w:rsid w:val="002D70E2"/>
    <w:rsid w:val="00304DA5"/>
    <w:rsid w:val="00311B51"/>
    <w:rsid w:val="00322F47"/>
    <w:rsid w:val="003369AD"/>
    <w:rsid w:val="003463FA"/>
    <w:rsid w:val="00351355"/>
    <w:rsid w:val="00354C2F"/>
    <w:rsid w:val="00357C64"/>
    <w:rsid w:val="00357D60"/>
    <w:rsid w:val="003705C1"/>
    <w:rsid w:val="0038049C"/>
    <w:rsid w:val="0038154D"/>
    <w:rsid w:val="00384F89"/>
    <w:rsid w:val="003A5CA6"/>
    <w:rsid w:val="003A76C8"/>
    <w:rsid w:val="003C0393"/>
    <w:rsid w:val="003C1F29"/>
    <w:rsid w:val="003C3593"/>
    <w:rsid w:val="003C3C12"/>
    <w:rsid w:val="003C6D2F"/>
    <w:rsid w:val="003D1DDF"/>
    <w:rsid w:val="003D27BA"/>
    <w:rsid w:val="003D2B37"/>
    <w:rsid w:val="003D2D54"/>
    <w:rsid w:val="003D6AC0"/>
    <w:rsid w:val="003D73F0"/>
    <w:rsid w:val="003E0B56"/>
    <w:rsid w:val="003E19F6"/>
    <w:rsid w:val="003E48BE"/>
    <w:rsid w:val="003F5209"/>
    <w:rsid w:val="00402E9B"/>
    <w:rsid w:val="00415FAD"/>
    <w:rsid w:val="004160CE"/>
    <w:rsid w:val="00416DA1"/>
    <w:rsid w:val="00423B23"/>
    <w:rsid w:val="00435F6F"/>
    <w:rsid w:val="00437D9C"/>
    <w:rsid w:val="00452D6C"/>
    <w:rsid w:val="00477360"/>
    <w:rsid w:val="004828A0"/>
    <w:rsid w:val="00493489"/>
    <w:rsid w:val="00494BC8"/>
    <w:rsid w:val="004B5E64"/>
    <w:rsid w:val="004B6E99"/>
    <w:rsid w:val="004C383D"/>
    <w:rsid w:val="004C46D6"/>
    <w:rsid w:val="004C7277"/>
    <w:rsid w:val="004D171B"/>
    <w:rsid w:val="004D5639"/>
    <w:rsid w:val="004D67FA"/>
    <w:rsid w:val="004E6CA2"/>
    <w:rsid w:val="004F24C4"/>
    <w:rsid w:val="004F56C2"/>
    <w:rsid w:val="00504DAF"/>
    <w:rsid w:val="00516F2A"/>
    <w:rsid w:val="00521D7B"/>
    <w:rsid w:val="0052289E"/>
    <w:rsid w:val="0053052A"/>
    <w:rsid w:val="00530BCE"/>
    <w:rsid w:val="00550FB1"/>
    <w:rsid w:val="00551786"/>
    <w:rsid w:val="00555757"/>
    <w:rsid w:val="005767A5"/>
    <w:rsid w:val="005A34A8"/>
    <w:rsid w:val="005B104A"/>
    <w:rsid w:val="005C5E8E"/>
    <w:rsid w:val="005D2A24"/>
    <w:rsid w:val="005D663E"/>
    <w:rsid w:val="0060275F"/>
    <w:rsid w:val="00612D71"/>
    <w:rsid w:val="00622E98"/>
    <w:rsid w:val="00632692"/>
    <w:rsid w:val="00635A76"/>
    <w:rsid w:val="00651C97"/>
    <w:rsid w:val="0065422D"/>
    <w:rsid w:val="0065699E"/>
    <w:rsid w:val="0068064E"/>
    <w:rsid w:val="006837C6"/>
    <w:rsid w:val="006C5BAD"/>
    <w:rsid w:val="006D513F"/>
    <w:rsid w:val="006E7ABF"/>
    <w:rsid w:val="006F5B69"/>
    <w:rsid w:val="006F6428"/>
    <w:rsid w:val="00701909"/>
    <w:rsid w:val="00703516"/>
    <w:rsid w:val="00705F1C"/>
    <w:rsid w:val="00707352"/>
    <w:rsid w:val="00717502"/>
    <w:rsid w:val="007201FC"/>
    <w:rsid w:val="007223B4"/>
    <w:rsid w:val="00750A72"/>
    <w:rsid w:val="00783A97"/>
    <w:rsid w:val="00787590"/>
    <w:rsid w:val="00790968"/>
    <w:rsid w:val="00797D7F"/>
    <w:rsid w:val="007B104F"/>
    <w:rsid w:val="007D0F0E"/>
    <w:rsid w:val="007F28D1"/>
    <w:rsid w:val="007F36C4"/>
    <w:rsid w:val="008117E0"/>
    <w:rsid w:val="00823273"/>
    <w:rsid w:val="00825191"/>
    <w:rsid w:val="0082637C"/>
    <w:rsid w:val="008375D0"/>
    <w:rsid w:val="00860563"/>
    <w:rsid w:val="00861D89"/>
    <w:rsid w:val="00863C7F"/>
    <w:rsid w:val="00865DF4"/>
    <w:rsid w:val="0087598E"/>
    <w:rsid w:val="00893A4F"/>
    <w:rsid w:val="008A5EF2"/>
    <w:rsid w:val="008A7BC5"/>
    <w:rsid w:val="008C0014"/>
    <w:rsid w:val="008C4202"/>
    <w:rsid w:val="008D05CD"/>
    <w:rsid w:val="008F4DD0"/>
    <w:rsid w:val="008F7EDA"/>
    <w:rsid w:val="00900ED0"/>
    <w:rsid w:val="00902653"/>
    <w:rsid w:val="00912CB1"/>
    <w:rsid w:val="009235C0"/>
    <w:rsid w:val="00931817"/>
    <w:rsid w:val="00940C33"/>
    <w:rsid w:val="00943253"/>
    <w:rsid w:val="00953342"/>
    <w:rsid w:val="009547EF"/>
    <w:rsid w:val="00962283"/>
    <w:rsid w:val="00976C54"/>
    <w:rsid w:val="00984B6D"/>
    <w:rsid w:val="009862A4"/>
    <w:rsid w:val="009A2370"/>
    <w:rsid w:val="009B4873"/>
    <w:rsid w:val="009B4E30"/>
    <w:rsid w:val="009C1A71"/>
    <w:rsid w:val="009D0056"/>
    <w:rsid w:val="009D4868"/>
    <w:rsid w:val="009E0A85"/>
    <w:rsid w:val="009F25A5"/>
    <w:rsid w:val="009F2ED4"/>
    <w:rsid w:val="00A01A58"/>
    <w:rsid w:val="00A02BC9"/>
    <w:rsid w:val="00A02CD0"/>
    <w:rsid w:val="00A05563"/>
    <w:rsid w:val="00A06138"/>
    <w:rsid w:val="00A064CF"/>
    <w:rsid w:val="00A303E0"/>
    <w:rsid w:val="00A304D8"/>
    <w:rsid w:val="00A3549C"/>
    <w:rsid w:val="00A42323"/>
    <w:rsid w:val="00A5117D"/>
    <w:rsid w:val="00A5127C"/>
    <w:rsid w:val="00A72DBA"/>
    <w:rsid w:val="00A75539"/>
    <w:rsid w:val="00A80CD1"/>
    <w:rsid w:val="00A964D8"/>
    <w:rsid w:val="00AA2CE2"/>
    <w:rsid w:val="00AB3267"/>
    <w:rsid w:val="00AB4F9D"/>
    <w:rsid w:val="00AC0C2E"/>
    <w:rsid w:val="00AE4A4F"/>
    <w:rsid w:val="00AF5ABC"/>
    <w:rsid w:val="00B04577"/>
    <w:rsid w:val="00B137B8"/>
    <w:rsid w:val="00B22536"/>
    <w:rsid w:val="00B22CB7"/>
    <w:rsid w:val="00B27D90"/>
    <w:rsid w:val="00B40206"/>
    <w:rsid w:val="00B771EE"/>
    <w:rsid w:val="00B96377"/>
    <w:rsid w:val="00BA504B"/>
    <w:rsid w:val="00BB3CE3"/>
    <w:rsid w:val="00BB73BD"/>
    <w:rsid w:val="00BC7BD6"/>
    <w:rsid w:val="00BD6E1B"/>
    <w:rsid w:val="00C02B6A"/>
    <w:rsid w:val="00C04852"/>
    <w:rsid w:val="00C049A3"/>
    <w:rsid w:val="00C27E6B"/>
    <w:rsid w:val="00C37B25"/>
    <w:rsid w:val="00C62431"/>
    <w:rsid w:val="00C8271B"/>
    <w:rsid w:val="00CA68B8"/>
    <w:rsid w:val="00CC6D3C"/>
    <w:rsid w:val="00D26D70"/>
    <w:rsid w:val="00D33DE3"/>
    <w:rsid w:val="00D33F39"/>
    <w:rsid w:val="00D402F5"/>
    <w:rsid w:val="00D449F0"/>
    <w:rsid w:val="00D462EB"/>
    <w:rsid w:val="00D70451"/>
    <w:rsid w:val="00D80316"/>
    <w:rsid w:val="00D816FE"/>
    <w:rsid w:val="00DA1E1D"/>
    <w:rsid w:val="00DA49B2"/>
    <w:rsid w:val="00DA4F28"/>
    <w:rsid w:val="00DB34E4"/>
    <w:rsid w:val="00DB4C2E"/>
    <w:rsid w:val="00DB795E"/>
    <w:rsid w:val="00DD117C"/>
    <w:rsid w:val="00DD7075"/>
    <w:rsid w:val="00DD76CE"/>
    <w:rsid w:val="00DE181E"/>
    <w:rsid w:val="00DE3F4C"/>
    <w:rsid w:val="00E01AD7"/>
    <w:rsid w:val="00E13C82"/>
    <w:rsid w:val="00E14245"/>
    <w:rsid w:val="00E25369"/>
    <w:rsid w:val="00E53EEE"/>
    <w:rsid w:val="00E5607B"/>
    <w:rsid w:val="00E61B32"/>
    <w:rsid w:val="00E6411E"/>
    <w:rsid w:val="00E669AF"/>
    <w:rsid w:val="00E70276"/>
    <w:rsid w:val="00E91533"/>
    <w:rsid w:val="00EA5697"/>
    <w:rsid w:val="00EA5C64"/>
    <w:rsid w:val="00ED051E"/>
    <w:rsid w:val="00EE0355"/>
    <w:rsid w:val="00EE2E7C"/>
    <w:rsid w:val="00EE51C5"/>
    <w:rsid w:val="00EE591B"/>
    <w:rsid w:val="00EF18A5"/>
    <w:rsid w:val="00F01E45"/>
    <w:rsid w:val="00F02BB3"/>
    <w:rsid w:val="00F055BA"/>
    <w:rsid w:val="00F1009C"/>
    <w:rsid w:val="00F222BB"/>
    <w:rsid w:val="00F2735E"/>
    <w:rsid w:val="00F33A51"/>
    <w:rsid w:val="00F55EA7"/>
    <w:rsid w:val="00F67AA2"/>
    <w:rsid w:val="00F72AD9"/>
    <w:rsid w:val="00F73ECD"/>
    <w:rsid w:val="00F818EF"/>
    <w:rsid w:val="00F9476F"/>
    <w:rsid w:val="00F9485B"/>
    <w:rsid w:val="00F97640"/>
    <w:rsid w:val="00FA56AF"/>
    <w:rsid w:val="00FB4966"/>
    <w:rsid w:val="00FB4FBC"/>
    <w:rsid w:val="00FB574D"/>
    <w:rsid w:val="00FB5F0C"/>
    <w:rsid w:val="00FB7E1C"/>
    <w:rsid w:val="00FC54D4"/>
    <w:rsid w:val="00FD315F"/>
    <w:rsid w:val="00FE23A1"/>
    <w:rsid w:val="00FE3D3D"/>
    <w:rsid w:val="00FE4B70"/>
    <w:rsid w:val="00FF09A3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locked/>
    <w:rsid w:val="009E0A85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70190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A7BC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7BC5"/>
    <w:rPr>
      <w:rFonts w:ascii="Arial" w:eastAsia="Times New Roman" w:hAnsi="Arial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7F28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F28D1"/>
    <w:rPr>
      <w:color w:val="0000FF"/>
      <w:u w:val="single"/>
    </w:rPr>
  </w:style>
  <w:style w:type="paragraph" w:customStyle="1" w:styleId="Standard">
    <w:name w:val="Standard"/>
    <w:rsid w:val="007F28D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nhideWhenUsed/>
    <w:rsid w:val="002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locked/>
    <w:rsid w:val="009E0A85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70190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A7BC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7BC5"/>
    <w:rPr>
      <w:rFonts w:ascii="Arial" w:eastAsia="Times New Roman" w:hAnsi="Arial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7F28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F28D1"/>
    <w:rPr>
      <w:color w:val="0000FF"/>
      <w:u w:val="single"/>
    </w:rPr>
  </w:style>
  <w:style w:type="paragraph" w:customStyle="1" w:styleId="Standard">
    <w:name w:val="Standard"/>
    <w:rsid w:val="007F28D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nhideWhenUsed/>
    <w:rsid w:val="002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5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358551" TargetMode="External"/><Relationship Id="rId13" Type="http://schemas.openxmlformats.org/officeDocument/2006/relationships/hyperlink" Target="http://elibrary.ru/author_items.asp?authorid=3585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library.ru/author_items.asp?authorid=358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rary.ru/author_items.asp?authorid=3585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publisher_about.asp?pubsid=9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64403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18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Алена</cp:lastModifiedBy>
  <cp:revision>343</cp:revision>
  <dcterms:created xsi:type="dcterms:W3CDTF">2017-06-02T07:52:00Z</dcterms:created>
  <dcterms:modified xsi:type="dcterms:W3CDTF">2018-01-14T16:29:00Z</dcterms:modified>
</cp:coreProperties>
</file>