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44" w:rsidRPr="00710335" w:rsidRDefault="005F5E44" w:rsidP="00E640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10335">
        <w:rPr>
          <w:rFonts w:ascii="Times New Roman" w:hAnsi="Times New Roman" w:cs="Times New Roman"/>
          <w:sz w:val="24"/>
          <w:szCs w:val="24"/>
        </w:rPr>
        <w:t xml:space="preserve">Бурцева Наталья </w:t>
      </w:r>
      <w:r w:rsidR="0011322F" w:rsidRPr="00710335">
        <w:rPr>
          <w:rFonts w:ascii="Times New Roman" w:hAnsi="Times New Roman" w:cs="Times New Roman"/>
          <w:sz w:val="24"/>
          <w:szCs w:val="24"/>
        </w:rPr>
        <w:t>В</w:t>
      </w:r>
      <w:r w:rsidRPr="00710335">
        <w:rPr>
          <w:rFonts w:ascii="Times New Roman" w:hAnsi="Times New Roman" w:cs="Times New Roman"/>
          <w:sz w:val="24"/>
          <w:szCs w:val="24"/>
        </w:rPr>
        <w:t>ладимировна</w:t>
      </w:r>
      <w:r w:rsidR="0011322F" w:rsidRPr="0071033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322F" w:rsidRPr="00710335" w:rsidRDefault="0011322F" w:rsidP="00E640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10335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2F06FE" w:rsidRPr="00710335" w:rsidRDefault="0011322F" w:rsidP="00E640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10335">
        <w:rPr>
          <w:rFonts w:ascii="Times New Roman" w:hAnsi="Times New Roman" w:cs="Times New Roman"/>
          <w:sz w:val="24"/>
          <w:szCs w:val="24"/>
        </w:rPr>
        <w:t xml:space="preserve"> </w:t>
      </w:r>
      <w:r w:rsidR="002F06FE">
        <w:rPr>
          <w:rFonts w:ascii="Times New Roman" w:hAnsi="Times New Roman" w:cs="Times New Roman"/>
          <w:sz w:val="24"/>
          <w:szCs w:val="24"/>
        </w:rPr>
        <w:t xml:space="preserve">г. Санкт Петербург, </w:t>
      </w:r>
      <w:r w:rsidR="002F06FE" w:rsidRPr="00710335">
        <w:rPr>
          <w:rFonts w:ascii="Times New Roman" w:hAnsi="Times New Roman" w:cs="Times New Roman"/>
          <w:sz w:val="24"/>
          <w:szCs w:val="24"/>
        </w:rPr>
        <w:t xml:space="preserve">ГБОУ школы № 302 Фрунзенского района </w:t>
      </w:r>
    </w:p>
    <w:p w:rsidR="002F06FE" w:rsidRPr="00710335" w:rsidRDefault="002F06FE" w:rsidP="002F06F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D2867" w:rsidRPr="00710335" w:rsidRDefault="0011322F" w:rsidP="00710335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10335">
        <w:rPr>
          <w:rFonts w:ascii="Times New Roman" w:hAnsi="Times New Roman" w:cs="Times New Roman"/>
          <w:b/>
          <w:sz w:val="28"/>
          <w:szCs w:val="28"/>
        </w:rPr>
        <w:t>Ла</w:t>
      </w:r>
      <w:r w:rsidR="00CD7A6D" w:rsidRPr="00710335">
        <w:rPr>
          <w:rFonts w:ascii="Times New Roman" w:hAnsi="Times New Roman" w:cs="Times New Roman"/>
          <w:b/>
          <w:sz w:val="28"/>
          <w:szCs w:val="28"/>
        </w:rPr>
        <w:t>боратория Слова – урок Новой школы.</w:t>
      </w:r>
    </w:p>
    <w:p w:rsidR="00C33DC8" w:rsidRPr="00710335" w:rsidRDefault="00C33DC8" w:rsidP="00710335">
      <w:pPr>
        <w:spacing w:after="0" w:line="360" w:lineRule="auto"/>
        <w:ind w:left="680" w:right="68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44B9" w:rsidRPr="00710335" w:rsidRDefault="0080190F" w:rsidP="00716BA6">
      <w:pPr>
        <w:spacing w:after="0" w:line="360" w:lineRule="auto"/>
        <w:ind w:left="680" w:right="6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335">
        <w:rPr>
          <w:rFonts w:ascii="Times New Roman" w:hAnsi="Times New Roman" w:cs="Times New Roman"/>
          <w:i/>
          <w:sz w:val="24"/>
          <w:szCs w:val="24"/>
        </w:rPr>
        <w:t>Автор рассказывает об инновационной форме урока</w:t>
      </w:r>
      <w:r w:rsidR="00657E02" w:rsidRPr="00710335">
        <w:rPr>
          <w:rFonts w:ascii="Times New Roman" w:hAnsi="Times New Roman" w:cs="Times New Roman"/>
          <w:i/>
          <w:sz w:val="24"/>
          <w:szCs w:val="24"/>
        </w:rPr>
        <w:t>,</w:t>
      </w:r>
      <w:r w:rsidRPr="00710335">
        <w:rPr>
          <w:rFonts w:ascii="Times New Roman" w:hAnsi="Times New Roman" w:cs="Times New Roman"/>
          <w:i/>
          <w:sz w:val="24"/>
          <w:szCs w:val="24"/>
        </w:rPr>
        <w:t xml:space="preserve"> Лаборатории Слова</w:t>
      </w:r>
      <w:r w:rsidR="00657E02" w:rsidRPr="00710335">
        <w:rPr>
          <w:rFonts w:ascii="Times New Roman" w:hAnsi="Times New Roman" w:cs="Times New Roman"/>
          <w:i/>
          <w:sz w:val="24"/>
          <w:szCs w:val="24"/>
        </w:rPr>
        <w:t>, которую создали педагоги ГБОУ школы № 302 Фрунзенского района Санкт-Петербурга, работая в течение 10 лет по Периодической системе элементов русской речи, составленной И.В. Барановой. Лабора</w:t>
      </w:r>
      <w:r w:rsidR="00710335">
        <w:rPr>
          <w:rFonts w:ascii="Times New Roman" w:hAnsi="Times New Roman" w:cs="Times New Roman"/>
          <w:i/>
          <w:sz w:val="24"/>
          <w:szCs w:val="24"/>
        </w:rPr>
        <w:t xml:space="preserve">тория Слова – урок Новой школы, где </w:t>
      </w:r>
      <w:r w:rsidR="00657E02" w:rsidRPr="00710335">
        <w:rPr>
          <w:rFonts w:ascii="Times New Roman" w:hAnsi="Times New Roman" w:cs="Times New Roman"/>
          <w:i/>
          <w:sz w:val="24"/>
          <w:szCs w:val="24"/>
        </w:rPr>
        <w:t>происходит открытие Человека.</w:t>
      </w:r>
      <w:r w:rsidR="00710335">
        <w:rPr>
          <w:rFonts w:ascii="Times New Roman" w:hAnsi="Times New Roman" w:cs="Times New Roman"/>
          <w:i/>
          <w:sz w:val="24"/>
          <w:szCs w:val="24"/>
        </w:rPr>
        <w:t xml:space="preserve"> Это урок, где </w:t>
      </w:r>
      <w:r w:rsidR="00DF44B9" w:rsidRPr="00710335">
        <w:rPr>
          <w:rFonts w:ascii="Times New Roman" w:hAnsi="Times New Roman" w:cs="Times New Roman"/>
          <w:i/>
          <w:sz w:val="24"/>
          <w:szCs w:val="24"/>
        </w:rPr>
        <w:t>в результате соединения науки и практики наибол</w:t>
      </w:r>
      <w:r w:rsidR="002F06FE">
        <w:rPr>
          <w:rFonts w:ascii="Times New Roman" w:hAnsi="Times New Roman" w:cs="Times New Roman"/>
          <w:i/>
          <w:sz w:val="24"/>
          <w:szCs w:val="24"/>
        </w:rPr>
        <w:t>ее эффективно осуществляется си</w:t>
      </w:r>
      <w:r w:rsidR="00DF44B9" w:rsidRPr="00710335">
        <w:rPr>
          <w:rFonts w:ascii="Times New Roman" w:hAnsi="Times New Roman" w:cs="Times New Roman"/>
          <w:i/>
          <w:sz w:val="24"/>
          <w:szCs w:val="24"/>
        </w:rPr>
        <w:t>стемно</w:t>
      </w:r>
      <w:r w:rsidR="00716BA6">
        <w:rPr>
          <w:rFonts w:ascii="Times New Roman" w:hAnsi="Times New Roman" w:cs="Times New Roman"/>
          <w:i/>
          <w:sz w:val="24"/>
          <w:szCs w:val="24"/>
        </w:rPr>
        <w:t> </w:t>
      </w:r>
      <w:r w:rsidR="00DF44B9" w:rsidRPr="00710335">
        <w:rPr>
          <w:rFonts w:ascii="Times New Roman" w:hAnsi="Times New Roman" w:cs="Times New Roman"/>
          <w:i/>
          <w:sz w:val="24"/>
          <w:szCs w:val="24"/>
        </w:rPr>
        <w:t>-</w:t>
      </w:r>
      <w:r w:rsidR="00716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44B9" w:rsidRPr="00710335">
        <w:rPr>
          <w:rFonts w:ascii="Times New Roman" w:hAnsi="Times New Roman" w:cs="Times New Roman"/>
          <w:i/>
          <w:sz w:val="24"/>
          <w:szCs w:val="24"/>
        </w:rPr>
        <w:t>деятельностный подход в обучении.</w:t>
      </w:r>
    </w:p>
    <w:p w:rsidR="00C33DC8" w:rsidRPr="00710335" w:rsidRDefault="00C33DC8" w:rsidP="007103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22F" w:rsidRPr="00710335" w:rsidRDefault="0011322F" w:rsidP="007103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335">
        <w:rPr>
          <w:rFonts w:ascii="Times New Roman" w:hAnsi="Times New Roman" w:cs="Times New Roman"/>
          <w:sz w:val="24"/>
          <w:szCs w:val="24"/>
        </w:rPr>
        <w:t>Инновационная деятельность современного учителя является свидетельством более высокого уровня его профессионально-личностного сознания. Это стремление мыслить глобально, выходя за рамки своего предмета, выходя за границы традиционных форм, методов работы, выходя за рамки общепринятых взглядов. Во время этих «выходов» и рождаются инновации.</w:t>
      </w:r>
    </w:p>
    <w:p w:rsidR="00B32566" w:rsidRPr="00710335" w:rsidRDefault="00B32566" w:rsidP="007103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335">
        <w:rPr>
          <w:rFonts w:ascii="Times New Roman" w:hAnsi="Times New Roman" w:cs="Times New Roman"/>
          <w:b/>
          <w:sz w:val="24"/>
          <w:szCs w:val="24"/>
        </w:rPr>
        <w:t>Ступени «выхода» за рамки традиционного урока.</w:t>
      </w:r>
    </w:p>
    <w:p w:rsidR="00B32566" w:rsidRPr="00710335" w:rsidRDefault="00B32566" w:rsidP="00710335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335">
        <w:rPr>
          <w:rFonts w:ascii="Times New Roman" w:hAnsi="Times New Roman" w:cs="Times New Roman"/>
          <w:b/>
          <w:sz w:val="24"/>
          <w:szCs w:val="24"/>
        </w:rPr>
        <w:t>Внутри предмета.</w:t>
      </w:r>
      <w:r w:rsidRPr="00710335">
        <w:rPr>
          <w:rFonts w:ascii="Times New Roman" w:hAnsi="Times New Roman" w:cs="Times New Roman"/>
          <w:sz w:val="24"/>
          <w:szCs w:val="24"/>
        </w:rPr>
        <w:t xml:space="preserve"> На этом уровне меняется традиционная конструкция урока. Учитель создает новые жанры уроков: урок-дискуссия, урок-концерт, урок-конференция, урок-презентация, урок защиты проектов и другие.</w:t>
      </w:r>
    </w:p>
    <w:p w:rsidR="00B32566" w:rsidRPr="00710335" w:rsidRDefault="00B32566" w:rsidP="00710335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335">
        <w:rPr>
          <w:rFonts w:ascii="Times New Roman" w:hAnsi="Times New Roman" w:cs="Times New Roman"/>
          <w:sz w:val="24"/>
          <w:szCs w:val="24"/>
        </w:rPr>
        <w:t xml:space="preserve"> </w:t>
      </w:r>
      <w:r w:rsidRPr="00710335">
        <w:rPr>
          <w:rFonts w:ascii="Times New Roman" w:hAnsi="Times New Roman" w:cs="Times New Roman"/>
          <w:b/>
          <w:sz w:val="24"/>
          <w:szCs w:val="24"/>
        </w:rPr>
        <w:t>Предмет и другой предмет.</w:t>
      </w:r>
      <w:r w:rsidRPr="00710335">
        <w:rPr>
          <w:rFonts w:ascii="Times New Roman" w:hAnsi="Times New Roman" w:cs="Times New Roman"/>
          <w:sz w:val="24"/>
          <w:szCs w:val="24"/>
        </w:rPr>
        <w:t xml:space="preserve"> На этом уровне создаются интегрированные уроки. Например, урок учителя словесности и учителя труда «Пушкинская эпоха в слове и костюме»; урок учителя словесности и учителя английского языка «Категория времени у глаголов разных языков»; урок учителя словесности и учителя изобразительного искусства «Слово о хлебе» и другие.</w:t>
      </w:r>
    </w:p>
    <w:p w:rsidR="00B32566" w:rsidRPr="00710335" w:rsidRDefault="00B32566" w:rsidP="00710335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335">
        <w:rPr>
          <w:rFonts w:ascii="Times New Roman" w:hAnsi="Times New Roman" w:cs="Times New Roman"/>
          <w:b/>
          <w:sz w:val="24"/>
          <w:szCs w:val="24"/>
        </w:rPr>
        <w:t>Предмет и культурные центры города или других городов.</w:t>
      </w:r>
      <w:r w:rsidRPr="00710335">
        <w:rPr>
          <w:rFonts w:ascii="Times New Roman" w:hAnsi="Times New Roman" w:cs="Times New Roman"/>
          <w:sz w:val="24"/>
          <w:szCs w:val="24"/>
        </w:rPr>
        <w:t xml:space="preserve"> На этой ступени выхода за границы своего предмета учитель переносит урок в библиотеку, музей, театр, на экскурсии. Все прекрасное, созданное человеком для других людей, должно прикоснуться к сердцу ребенка и облагородить его.</w:t>
      </w:r>
    </w:p>
    <w:p w:rsidR="00B32566" w:rsidRPr="00710335" w:rsidRDefault="00B32566" w:rsidP="001034F8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335">
        <w:rPr>
          <w:rFonts w:ascii="Times New Roman" w:hAnsi="Times New Roman" w:cs="Times New Roman"/>
          <w:b/>
          <w:sz w:val="24"/>
          <w:szCs w:val="24"/>
        </w:rPr>
        <w:t>Предмет и природа.</w:t>
      </w:r>
      <w:r w:rsidRPr="00710335">
        <w:rPr>
          <w:rFonts w:ascii="Times New Roman" w:hAnsi="Times New Roman" w:cs="Times New Roman"/>
          <w:sz w:val="24"/>
          <w:szCs w:val="24"/>
        </w:rPr>
        <w:t xml:space="preserve"> На этой ступени учитель выводит уроки за рамки кабинета  и проводит их в любимом уголке парка,  леса, на берегу реки и так далее. О значении таких уроков писал В.А. Сухомлинский: «Мы идем с детьми в </w:t>
      </w:r>
      <w:r w:rsidRPr="00710335">
        <w:rPr>
          <w:rFonts w:ascii="Times New Roman" w:hAnsi="Times New Roman" w:cs="Times New Roman"/>
          <w:sz w:val="24"/>
          <w:szCs w:val="24"/>
        </w:rPr>
        <w:lastRenderedPageBreak/>
        <w:t>поле, луга, на берег пруда и реки, в тенистую дубраву, или в балку, в плодовый сад – красота есть везде, ее только надо открыть перед ребенком. Слово о красоте оказывает эстетическое воздействие на ребенка, если он увидит красоту своими глазами» (</w:t>
      </w:r>
      <w:r w:rsidR="00A17638" w:rsidRPr="00710335">
        <w:rPr>
          <w:rFonts w:ascii="Times New Roman" w:hAnsi="Times New Roman" w:cs="Times New Roman"/>
          <w:sz w:val="24"/>
          <w:szCs w:val="24"/>
        </w:rPr>
        <w:t>3</w:t>
      </w:r>
      <w:r w:rsidRPr="00710335">
        <w:rPr>
          <w:rFonts w:ascii="Times New Roman" w:hAnsi="Times New Roman" w:cs="Times New Roman"/>
          <w:sz w:val="24"/>
          <w:szCs w:val="24"/>
        </w:rPr>
        <w:t>).</w:t>
      </w:r>
    </w:p>
    <w:p w:rsidR="00B32566" w:rsidRPr="00710335" w:rsidRDefault="00B32566" w:rsidP="001034F8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335">
        <w:rPr>
          <w:rFonts w:ascii="Times New Roman" w:hAnsi="Times New Roman" w:cs="Times New Roman"/>
          <w:b/>
          <w:sz w:val="24"/>
          <w:szCs w:val="24"/>
        </w:rPr>
        <w:t>Предмет и социум.</w:t>
      </w:r>
      <w:r w:rsidRPr="00710335">
        <w:rPr>
          <w:rFonts w:ascii="Times New Roman" w:hAnsi="Times New Roman" w:cs="Times New Roman"/>
          <w:sz w:val="24"/>
          <w:szCs w:val="24"/>
        </w:rPr>
        <w:t xml:space="preserve"> На этой ступени педагог выносит урок на более широкую аудиторию. Это уроки для родителей, для ветеранов, для жителей микрорайона и другие. На этом уровне часто уроки превращаются  в благотворительные акции, в которых участвуют дети, получая на таких уроках примеры гуманизма. Например, уроки для ветеранов, на которых звучат стихи, посвященные тем, кто воевал за Родину. </w:t>
      </w:r>
    </w:p>
    <w:p w:rsidR="00B32566" w:rsidRPr="00710335" w:rsidRDefault="00B32566" w:rsidP="001034F8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335">
        <w:rPr>
          <w:rFonts w:ascii="Times New Roman" w:hAnsi="Times New Roman" w:cs="Times New Roman"/>
          <w:b/>
          <w:sz w:val="24"/>
          <w:szCs w:val="24"/>
        </w:rPr>
        <w:t>Дистанционные уроки.</w:t>
      </w:r>
      <w:r w:rsidRPr="00710335">
        <w:rPr>
          <w:rFonts w:ascii="Times New Roman" w:hAnsi="Times New Roman" w:cs="Times New Roman"/>
          <w:sz w:val="24"/>
          <w:szCs w:val="24"/>
        </w:rPr>
        <w:t xml:space="preserve"> Современное развитие техники позволяет выйти далеко за рамки своего урока. Уроки в Интернете – это возможность общения с детьми, с коллегами, со всеми, кому интересна тема урока. Это процесс обучения своему предмету тех, кто лишен возможности ходить в школу.</w:t>
      </w:r>
    </w:p>
    <w:p w:rsidR="00B3515A" w:rsidRPr="00710335" w:rsidRDefault="00A6262B" w:rsidP="007103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335">
        <w:rPr>
          <w:rFonts w:ascii="Times New Roman" w:hAnsi="Times New Roman" w:cs="Times New Roman"/>
          <w:sz w:val="24"/>
          <w:szCs w:val="24"/>
        </w:rPr>
        <w:t>«</w:t>
      </w:r>
      <w:r w:rsidR="00B32566" w:rsidRPr="00710335">
        <w:rPr>
          <w:rFonts w:ascii="Times New Roman" w:hAnsi="Times New Roman" w:cs="Times New Roman"/>
          <w:sz w:val="24"/>
          <w:szCs w:val="24"/>
        </w:rPr>
        <w:t>Урок – пер</w:t>
      </w:r>
      <w:r w:rsidR="002F06FE">
        <w:rPr>
          <w:rFonts w:ascii="Times New Roman" w:hAnsi="Times New Roman" w:cs="Times New Roman"/>
          <w:sz w:val="24"/>
          <w:szCs w:val="24"/>
        </w:rPr>
        <w:t xml:space="preserve">вый очаг, согревшись у которого, </w:t>
      </w:r>
      <w:r w:rsidR="00B32566" w:rsidRPr="00710335">
        <w:rPr>
          <w:rFonts w:ascii="Times New Roman" w:hAnsi="Times New Roman" w:cs="Times New Roman"/>
          <w:sz w:val="24"/>
          <w:szCs w:val="24"/>
        </w:rPr>
        <w:t>человек стремится стать мыслителем</w:t>
      </w:r>
      <w:r w:rsidRPr="00710335">
        <w:rPr>
          <w:rFonts w:ascii="Times New Roman" w:hAnsi="Times New Roman" w:cs="Times New Roman"/>
          <w:sz w:val="24"/>
          <w:szCs w:val="24"/>
        </w:rPr>
        <w:t>»</w:t>
      </w:r>
      <w:r w:rsidR="00C029D5" w:rsidRPr="00710335">
        <w:rPr>
          <w:rFonts w:ascii="Times New Roman" w:hAnsi="Times New Roman" w:cs="Times New Roman"/>
          <w:sz w:val="24"/>
          <w:szCs w:val="24"/>
        </w:rPr>
        <w:t>, - писал В. А. Сухомлинский</w:t>
      </w:r>
      <w:r w:rsidR="00B32566" w:rsidRPr="00710335">
        <w:rPr>
          <w:rFonts w:ascii="Times New Roman" w:hAnsi="Times New Roman" w:cs="Times New Roman"/>
          <w:sz w:val="24"/>
          <w:szCs w:val="24"/>
        </w:rPr>
        <w:t>.</w:t>
      </w:r>
      <w:r w:rsidR="00833E54" w:rsidRPr="00710335">
        <w:rPr>
          <w:rFonts w:ascii="Times New Roman" w:hAnsi="Times New Roman" w:cs="Times New Roman"/>
          <w:sz w:val="24"/>
          <w:szCs w:val="24"/>
        </w:rPr>
        <w:t xml:space="preserve"> Как сделать так, чтобы каждый урок </w:t>
      </w:r>
      <w:r w:rsidR="00C029D5" w:rsidRPr="00710335">
        <w:rPr>
          <w:rFonts w:ascii="Times New Roman" w:hAnsi="Times New Roman" w:cs="Times New Roman"/>
          <w:sz w:val="24"/>
          <w:szCs w:val="24"/>
        </w:rPr>
        <w:t>стал таким очагом</w:t>
      </w:r>
      <w:r w:rsidR="00833E54" w:rsidRPr="00710335">
        <w:rPr>
          <w:rFonts w:ascii="Times New Roman" w:hAnsi="Times New Roman" w:cs="Times New Roman"/>
          <w:sz w:val="24"/>
          <w:szCs w:val="24"/>
        </w:rPr>
        <w:t>? Работая более 10 лет по Периодической системе элементов русской речи, автором которой является ведущий научный сотрудник, доцент</w:t>
      </w:r>
      <w:r w:rsidR="00787FD9" w:rsidRPr="00710335">
        <w:rPr>
          <w:rFonts w:ascii="Times New Roman" w:hAnsi="Times New Roman" w:cs="Times New Roman"/>
          <w:sz w:val="24"/>
          <w:szCs w:val="24"/>
        </w:rPr>
        <w:t xml:space="preserve"> ФГНУ «ИПООВ» РАО, к.п.н.</w:t>
      </w:r>
      <w:r w:rsidR="00833E54" w:rsidRPr="00710335">
        <w:rPr>
          <w:rFonts w:ascii="Times New Roman" w:hAnsi="Times New Roman" w:cs="Times New Roman"/>
          <w:sz w:val="24"/>
          <w:szCs w:val="24"/>
        </w:rPr>
        <w:t xml:space="preserve"> И.В. Баранова</w:t>
      </w:r>
      <w:r w:rsidR="007E0497" w:rsidRPr="00710335">
        <w:rPr>
          <w:rFonts w:ascii="Times New Roman" w:hAnsi="Times New Roman" w:cs="Times New Roman"/>
          <w:sz w:val="24"/>
          <w:szCs w:val="24"/>
        </w:rPr>
        <w:t>,</w:t>
      </w:r>
      <w:r w:rsidR="00833E54" w:rsidRPr="00710335">
        <w:rPr>
          <w:rFonts w:ascii="Times New Roman" w:hAnsi="Times New Roman" w:cs="Times New Roman"/>
          <w:sz w:val="24"/>
          <w:szCs w:val="24"/>
        </w:rPr>
        <w:t xml:space="preserve"> учителя методического объединения </w:t>
      </w:r>
      <w:r w:rsidR="00787FD9" w:rsidRPr="00710335">
        <w:rPr>
          <w:rFonts w:ascii="Times New Roman" w:hAnsi="Times New Roman" w:cs="Times New Roman"/>
          <w:sz w:val="24"/>
          <w:szCs w:val="24"/>
        </w:rPr>
        <w:t xml:space="preserve"> </w:t>
      </w:r>
      <w:r w:rsidR="00833E54" w:rsidRPr="00710335">
        <w:rPr>
          <w:rFonts w:ascii="Times New Roman" w:hAnsi="Times New Roman" w:cs="Times New Roman"/>
          <w:sz w:val="24"/>
          <w:szCs w:val="24"/>
        </w:rPr>
        <w:t xml:space="preserve">ГБОУ школы № 302 Фрунзенского района Санкт-Петербурга </w:t>
      </w:r>
      <w:r w:rsidR="00C029D5" w:rsidRPr="00710335">
        <w:rPr>
          <w:rFonts w:ascii="Times New Roman" w:hAnsi="Times New Roman" w:cs="Times New Roman"/>
          <w:sz w:val="24"/>
          <w:szCs w:val="24"/>
        </w:rPr>
        <w:t>пытались создать такой урок, который был бы по</w:t>
      </w:r>
      <w:r w:rsidR="00CD7A6D" w:rsidRPr="00710335">
        <w:rPr>
          <w:rFonts w:ascii="Times New Roman" w:hAnsi="Times New Roman" w:cs="Times New Roman"/>
          <w:sz w:val="24"/>
          <w:szCs w:val="24"/>
        </w:rPr>
        <w:t xml:space="preserve">истине Новым,  современным уроком. В течение многих лет словесники школы: Лукьяненко Н.В., </w:t>
      </w:r>
      <w:proofErr w:type="spellStart"/>
      <w:r w:rsidR="00CD7A6D" w:rsidRPr="00710335">
        <w:rPr>
          <w:rFonts w:ascii="Times New Roman" w:hAnsi="Times New Roman" w:cs="Times New Roman"/>
          <w:sz w:val="24"/>
          <w:szCs w:val="24"/>
        </w:rPr>
        <w:t>Копыцкая</w:t>
      </w:r>
      <w:proofErr w:type="spellEnd"/>
      <w:r w:rsidR="00CD7A6D" w:rsidRPr="00710335">
        <w:rPr>
          <w:rFonts w:ascii="Times New Roman" w:hAnsi="Times New Roman" w:cs="Times New Roman"/>
          <w:sz w:val="24"/>
          <w:szCs w:val="24"/>
        </w:rPr>
        <w:t xml:space="preserve"> Т.Г., Торжкова А.Г., Васильева Е.А.</w:t>
      </w:r>
      <w:r w:rsidR="002F06FE">
        <w:rPr>
          <w:rFonts w:ascii="Times New Roman" w:hAnsi="Times New Roman" w:cs="Times New Roman"/>
          <w:sz w:val="24"/>
          <w:szCs w:val="24"/>
        </w:rPr>
        <w:t>-</w:t>
      </w:r>
      <w:r w:rsidR="00CD7A6D" w:rsidRPr="00710335">
        <w:rPr>
          <w:rFonts w:ascii="Times New Roman" w:hAnsi="Times New Roman" w:cs="Times New Roman"/>
          <w:sz w:val="24"/>
          <w:szCs w:val="24"/>
        </w:rPr>
        <w:t xml:space="preserve"> искали пути к такому уроку, который бы стал ступенью выхода за рамки сложившихся традиций.</w:t>
      </w:r>
      <w:r w:rsidR="00C029D5" w:rsidRPr="00710335">
        <w:rPr>
          <w:rFonts w:ascii="Times New Roman" w:hAnsi="Times New Roman" w:cs="Times New Roman"/>
          <w:sz w:val="24"/>
          <w:szCs w:val="24"/>
        </w:rPr>
        <w:t xml:space="preserve">  </w:t>
      </w:r>
      <w:r w:rsidR="00E076FB" w:rsidRPr="00710335">
        <w:rPr>
          <w:rFonts w:ascii="Times New Roman" w:hAnsi="Times New Roman" w:cs="Times New Roman"/>
          <w:sz w:val="24"/>
          <w:szCs w:val="24"/>
        </w:rPr>
        <w:t xml:space="preserve">В </w:t>
      </w:r>
      <w:r w:rsidR="00C029D5" w:rsidRPr="00710335">
        <w:rPr>
          <w:rFonts w:ascii="Times New Roman" w:hAnsi="Times New Roman" w:cs="Times New Roman"/>
          <w:sz w:val="24"/>
          <w:szCs w:val="24"/>
        </w:rPr>
        <w:t>результате инновационной деятельности</w:t>
      </w:r>
      <w:r w:rsidR="00CD7A6D" w:rsidRPr="00710335">
        <w:rPr>
          <w:rFonts w:ascii="Times New Roman" w:hAnsi="Times New Roman" w:cs="Times New Roman"/>
          <w:sz w:val="24"/>
          <w:szCs w:val="24"/>
        </w:rPr>
        <w:t xml:space="preserve">, </w:t>
      </w:r>
      <w:r w:rsidR="00E82591" w:rsidRPr="00710335">
        <w:rPr>
          <w:rFonts w:ascii="Times New Roman" w:hAnsi="Times New Roman" w:cs="Times New Roman"/>
          <w:sz w:val="24"/>
          <w:szCs w:val="24"/>
        </w:rPr>
        <w:t>в процессе которой произошло соединение</w:t>
      </w:r>
      <w:r w:rsidR="00CD7A6D" w:rsidRPr="00710335">
        <w:rPr>
          <w:rFonts w:ascii="Times New Roman" w:hAnsi="Times New Roman" w:cs="Times New Roman"/>
          <w:sz w:val="24"/>
          <w:szCs w:val="24"/>
        </w:rPr>
        <w:t xml:space="preserve"> науки и практики</w:t>
      </w:r>
      <w:r w:rsidR="00E82591" w:rsidRPr="00710335">
        <w:rPr>
          <w:rFonts w:ascii="Times New Roman" w:hAnsi="Times New Roman" w:cs="Times New Roman"/>
          <w:sz w:val="24"/>
          <w:szCs w:val="24"/>
        </w:rPr>
        <w:t>,</w:t>
      </w:r>
      <w:r w:rsidR="00C029D5" w:rsidRPr="00710335">
        <w:rPr>
          <w:rFonts w:ascii="Times New Roman" w:hAnsi="Times New Roman" w:cs="Times New Roman"/>
          <w:sz w:val="24"/>
          <w:szCs w:val="24"/>
        </w:rPr>
        <w:t xml:space="preserve"> </w:t>
      </w:r>
      <w:r w:rsidR="00B65F2A" w:rsidRPr="00710335">
        <w:rPr>
          <w:rFonts w:ascii="Times New Roman" w:hAnsi="Times New Roman" w:cs="Times New Roman"/>
          <w:sz w:val="24"/>
          <w:szCs w:val="24"/>
        </w:rPr>
        <w:t>сложилась</w:t>
      </w:r>
      <w:r w:rsidR="00E076FB" w:rsidRPr="00710335">
        <w:rPr>
          <w:rFonts w:ascii="Times New Roman" w:hAnsi="Times New Roman" w:cs="Times New Roman"/>
          <w:sz w:val="24"/>
          <w:szCs w:val="24"/>
        </w:rPr>
        <w:t xml:space="preserve"> форма урока, названная нами</w:t>
      </w:r>
      <w:r w:rsidR="00BC221F" w:rsidRPr="00710335">
        <w:rPr>
          <w:rFonts w:ascii="Times New Roman" w:hAnsi="Times New Roman" w:cs="Times New Roman"/>
          <w:sz w:val="24"/>
          <w:szCs w:val="24"/>
        </w:rPr>
        <w:t xml:space="preserve"> Лаборатория С</w:t>
      </w:r>
      <w:r w:rsidR="00E076FB" w:rsidRPr="00710335">
        <w:rPr>
          <w:rFonts w:ascii="Times New Roman" w:hAnsi="Times New Roman" w:cs="Times New Roman"/>
          <w:sz w:val="24"/>
          <w:szCs w:val="24"/>
        </w:rPr>
        <w:t>лова.</w:t>
      </w:r>
      <w:r w:rsidR="00B3515A" w:rsidRPr="00710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15A" w:rsidRPr="00710335" w:rsidRDefault="00B3515A" w:rsidP="007103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335">
        <w:rPr>
          <w:rFonts w:ascii="Times New Roman" w:hAnsi="Times New Roman" w:cs="Times New Roman"/>
          <w:b/>
          <w:sz w:val="24"/>
          <w:szCs w:val="24"/>
        </w:rPr>
        <w:t>Этапы работы в Лаборатории Слова.</w:t>
      </w:r>
    </w:p>
    <w:p w:rsidR="00B3515A" w:rsidRPr="00710335" w:rsidRDefault="00B3515A" w:rsidP="00710335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335">
        <w:rPr>
          <w:rFonts w:ascii="Times New Roman" w:hAnsi="Times New Roman" w:cs="Times New Roman"/>
          <w:b/>
          <w:sz w:val="24"/>
          <w:szCs w:val="24"/>
        </w:rPr>
        <w:t>Осмысление з</w:t>
      </w:r>
      <w:r w:rsidRPr="00710335">
        <w:rPr>
          <w:rFonts w:ascii="Times New Roman" w:hAnsi="Times New Roman" w:cs="Times New Roman"/>
          <w:sz w:val="24"/>
          <w:szCs w:val="24"/>
        </w:rPr>
        <w:t>начения того места, которое за</w:t>
      </w:r>
      <w:r w:rsidR="002F06FE">
        <w:rPr>
          <w:rFonts w:ascii="Times New Roman" w:hAnsi="Times New Roman" w:cs="Times New Roman"/>
          <w:sz w:val="24"/>
          <w:szCs w:val="24"/>
        </w:rPr>
        <w:t>нимает элемент в Периодической с</w:t>
      </w:r>
      <w:r w:rsidRPr="00710335">
        <w:rPr>
          <w:rFonts w:ascii="Times New Roman" w:hAnsi="Times New Roman" w:cs="Times New Roman"/>
          <w:sz w:val="24"/>
          <w:szCs w:val="24"/>
        </w:rPr>
        <w:t>истеме элементов русской речи.</w:t>
      </w:r>
    </w:p>
    <w:p w:rsidR="006723AB" w:rsidRPr="00710335" w:rsidRDefault="00B3515A" w:rsidP="00710335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335">
        <w:rPr>
          <w:rFonts w:ascii="Times New Roman" w:hAnsi="Times New Roman" w:cs="Times New Roman"/>
          <w:b/>
          <w:sz w:val="24"/>
          <w:szCs w:val="24"/>
        </w:rPr>
        <w:t>Аналитическая работа</w:t>
      </w:r>
      <w:r w:rsidR="006723AB" w:rsidRPr="00710335">
        <w:rPr>
          <w:rFonts w:ascii="Times New Roman" w:hAnsi="Times New Roman" w:cs="Times New Roman"/>
          <w:b/>
          <w:sz w:val="24"/>
          <w:szCs w:val="24"/>
        </w:rPr>
        <w:t>:</w:t>
      </w:r>
      <w:r w:rsidRPr="00710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EEF" w:rsidRPr="00710335" w:rsidRDefault="006723AB" w:rsidP="00710335">
      <w:pPr>
        <w:pStyle w:val="a3"/>
        <w:spacing w:after="0" w:line="360" w:lineRule="auto"/>
        <w:ind w:left="10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335">
        <w:rPr>
          <w:rFonts w:ascii="Times New Roman" w:hAnsi="Times New Roman" w:cs="Times New Roman"/>
          <w:sz w:val="24"/>
          <w:szCs w:val="24"/>
        </w:rPr>
        <w:t xml:space="preserve">- работа </w:t>
      </w:r>
      <w:r w:rsidR="002F06FE">
        <w:rPr>
          <w:rFonts w:ascii="Times New Roman" w:hAnsi="Times New Roman" w:cs="Times New Roman"/>
          <w:sz w:val="24"/>
          <w:szCs w:val="24"/>
        </w:rPr>
        <w:t>со словом с помощью м</w:t>
      </w:r>
      <w:r w:rsidR="00B3515A" w:rsidRPr="00710335">
        <w:rPr>
          <w:rFonts w:ascii="Times New Roman" w:hAnsi="Times New Roman" w:cs="Times New Roman"/>
          <w:sz w:val="24"/>
          <w:szCs w:val="24"/>
        </w:rPr>
        <w:t>одели «Слово»</w:t>
      </w:r>
      <w:r w:rsidR="00E82591" w:rsidRPr="00710335">
        <w:rPr>
          <w:rFonts w:ascii="Times New Roman" w:hAnsi="Times New Roman" w:cs="Times New Roman"/>
          <w:sz w:val="24"/>
          <w:szCs w:val="24"/>
        </w:rPr>
        <w:t xml:space="preserve"> (Табличные модели разработаны И.В. Барановой)</w:t>
      </w:r>
      <w:r w:rsidR="002F06FE">
        <w:rPr>
          <w:rFonts w:ascii="Times New Roman" w:hAnsi="Times New Roman" w:cs="Times New Roman"/>
          <w:sz w:val="24"/>
          <w:szCs w:val="24"/>
        </w:rPr>
        <w:t>;</w:t>
      </w:r>
    </w:p>
    <w:p w:rsidR="00B3515A" w:rsidRPr="00710335" w:rsidRDefault="006723AB" w:rsidP="00710335">
      <w:pPr>
        <w:pStyle w:val="a3"/>
        <w:spacing w:after="0" w:line="360" w:lineRule="auto"/>
        <w:ind w:left="10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335">
        <w:rPr>
          <w:rFonts w:ascii="Times New Roman" w:hAnsi="Times New Roman" w:cs="Times New Roman"/>
          <w:sz w:val="24"/>
          <w:szCs w:val="24"/>
        </w:rPr>
        <w:t>- н</w:t>
      </w:r>
      <w:r w:rsidR="00B3515A" w:rsidRPr="00710335">
        <w:rPr>
          <w:rFonts w:ascii="Times New Roman" w:hAnsi="Times New Roman" w:cs="Times New Roman"/>
          <w:sz w:val="24"/>
          <w:szCs w:val="24"/>
        </w:rPr>
        <w:t>а</w:t>
      </w:r>
      <w:r w:rsidRPr="00710335">
        <w:rPr>
          <w:rFonts w:ascii="Times New Roman" w:hAnsi="Times New Roman" w:cs="Times New Roman"/>
          <w:sz w:val="24"/>
          <w:szCs w:val="24"/>
        </w:rPr>
        <w:t>блюдение за языковым материалом (сравнение, сопоста</w:t>
      </w:r>
      <w:r w:rsidR="0016393C" w:rsidRPr="00710335">
        <w:rPr>
          <w:rFonts w:ascii="Times New Roman" w:hAnsi="Times New Roman" w:cs="Times New Roman"/>
          <w:sz w:val="24"/>
          <w:szCs w:val="24"/>
        </w:rPr>
        <w:t>в</w:t>
      </w:r>
      <w:r w:rsidRPr="00710335">
        <w:rPr>
          <w:rFonts w:ascii="Times New Roman" w:hAnsi="Times New Roman" w:cs="Times New Roman"/>
          <w:sz w:val="24"/>
          <w:szCs w:val="24"/>
        </w:rPr>
        <w:t>ление);</w:t>
      </w:r>
    </w:p>
    <w:p w:rsidR="00B3515A" w:rsidRPr="00710335" w:rsidRDefault="006723AB" w:rsidP="00710335">
      <w:pPr>
        <w:pStyle w:val="a3"/>
        <w:spacing w:after="0" w:line="360" w:lineRule="auto"/>
        <w:ind w:left="10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335">
        <w:rPr>
          <w:rFonts w:ascii="Times New Roman" w:hAnsi="Times New Roman" w:cs="Times New Roman"/>
          <w:sz w:val="24"/>
          <w:szCs w:val="24"/>
        </w:rPr>
        <w:t>- п</w:t>
      </w:r>
      <w:r w:rsidR="00B3515A" w:rsidRPr="00710335">
        <w:rPr>
          <w:rFonts w:ascii="Times New Roman" w:hAnsi="Times New Roman" w:cs="Times New Roman"/>
          <w:sz w:val="24"/>
          <w:szCs w:val="24"/>
        </w:rPr>
        <w:t>оиск ответов на проблемный вопрос.</w:t>
      </w:r>
    </w:p>
    <w:p w:rsidR="00B3515A" w:rsidRPr="00710335" w:rsidRDefault="00B3515A" w:rsidP="00710335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335">
        <w:rPr>
          <w:rFonts w:ascii="Times New Roman" w:hAnsi="Times New Roman" w:cs="Times New Roman"/>
          <w:b/>
          <w:sz w:val="24"/>
          <w:szCs w:val="24"/>
        </w:rPr>
        <w:t>Творчество и представление</w:t>
      </w:r>
      <w:r w:rsidRPr="00710335">
        <w:rPr>
          <w:rFonts w:ascii="Times New Roman" w:hAnsi="Times New Roman" w:cs="Times New Roman"/>
          <w:sz w:val="24"/>
          <w:szCs w:val="24"/>
        </w:rPr>
        <w:t xml:space="preserve"> результатов этой работы.</w:t>
      </w:r>
    </w:p>
    <w:p w:rsidR="00B3515A" w:rsidRPr="00710335" w:rsidRDefault="00B3515A" w:rsidP="00710335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335">
        <w:rPr>
          <w:rFonts w:ascii="Times New Roman" w:hAnsi="Times New Roman" w:cs="Times New Roman"/>
          <w:b/>
          <w:sz w:val="24"/>
          <w:szCs w:val="24"/>
        </w:rPr>
        <w:lastRenderedPageBreak/>
        <w:t>Размышление</w:t>
      </w:r>
      <w:r w:rsidRPr="00710335">
        <w:rPr>
          <w:rFonts w:ascii="Times New Roman" w:hAnsi="Times New Roman" w:cs="Times New Roman"/>
          <w:sz w:val="24"/>
          <w:szCs w:val="24"/>
        </w:rPr>
        <w:t xml:space="preserve"> о </w:t>
      </w:r>
      <w:r w:rsidR="00E82591" w:rsidRPr="00710335">
        <w:rPr>
          <w:rFonts w:ascii="Times New Roman" w:hAnsi="Times New Roman" w:cs="Times New Roman"/>
          <w:sz w:val="24"/>
          <w:szCs w:val="24"/>
        </w:rPr>
        <w:t>«</w:t>
      </w:r>
      <w:r w:rsidRPr="00710335">
        <w:rPr>
          <w:rFonts w:ascii="Times New Roman" w:hAnsi="Times New Roman" w:cs="Times New Roman"/>
          <w:sz w:val="24"/>
          <w:szCs w:val="24"/>
        </w:rPr>
        <w:t>символической роли буквы</w:t>
      </w:r>
      <w:r w:rsidR="00E82591" w:rsidRPr="00710335">
        <w:rPr>
          <w:rFonts w:ascii="Times New Roman" w:hAnsi="Times New Roman" w:cs="Times New Roman"/>
          <w:sz w:val="24"/>
          <w:szCs w:val="24"/>
        </w:rPr>
        <w:t>»</w:t>
      </w:r>
      <w:r w:rsidR="00A61446" w:rsidRPr="00710335">
        <w:rPr>
          <w:rFonts w:ascii="Times New Roman" w:hAnsi="Times New Roman" w:cs="Times New Roman"/>
          <w:sz w:val="24"/>
          <w:szCs w:val="24"/>
        </w:rPr>
        <w:t xml:space="preserve"> </w:t>
      </w:r>
      <w:r w:rsidR="00E82591" w:rsidRPr="00710335">
        <w:rPr>
          <w:rFonts w:ascii="Times New Roman" w:hAnsi="Times New Roman" w:cs="Times New Roman"/>
          <w:sz w:val="24"/>
          <w:szCs w:val="24"/>
        </w:rPr>
        <w:t>(2)</w:t>
      </w:r>
      <w:r w:rsidRPr="00710335">
        <w:rPr>
          <w:rFonts w:ascii="Times New Roman" w:hAnsi="Times New Roman" w:cs="Times New Roman"/>
          <w:sz w:val="24"/>
          <w:szCs w:val="24"/>
        </w:rPr>
        <w:t>, связанной с изучаемым элементом русской речи.</w:t>
      </w:r>
    </w:p>
    <w:p w:rsidR="00B3515A" w:rsidRPr="00710335" w:rsidRDefault="00B3515A" w:rsidP="00710335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335">
        <w:rPr>
          <w:rFonts w:ascii="Times New Roman" w:hAnsi="Times New Roman" w:cs="Times New Roman"/>
          <w:b/>
          <w:sz w:val="24"/>
          <w:szCs w:val="24"/>
        </w:rPr>
        <w:t>Выход на уровень осознания</w:t>
      </w:r>
      <w:r w:rsidRPr="00710335">
        <w:rPr>
          <w:rFonts w:ascii="Times New Roman" w:hAnsi="Times New Roman" w:cs="Times New Roman"/>
          <w:sz w:val="24"/>
          <w:szCs w:val="24"/>
        </w:rPr>
        <w:t xml:space="preserve"> </w:t>
      </w:r>
      <w:r w:rsidR="00E82591" w:rsidRPr="00710335">
        <w:rPr>
          <w:rFonts w:ascii="Times New Roman" w:hAnsi="Times New Roman" w:cs="Times New Roman"/>
          <w:sz w:val="24"/>
          <w:szCs w:val="24"/>
        </w:rPr>
        <w:t>«</w:t>
      </w:r>
      <w:r w:rsidRPr="00710335">
        <w:rPr>
          <w:rFonts w:ascii="Times New Roman" w:hAnsi="Times New Roman" w:cs="Times New Roman"/>
          <w:sz w:val="24"/>
          <w:szCs w:val="24"/>
        </w:rPr>
        <w:t>периодического закона</w:t>
      </w:r>
      <w:r w:rsidR="00E82591" w:rsidRPr="00710335">
        <w:rPr>
          <w:rFonts w:ascii="Times New Roman" w:hAnsi="Times New Roman" w:cs="Times New Roman"/>
          <w:sz w:val="24"/>
          <w:szCs w:val="24"/>
        </w:rPr>
        <w:t>»</w:t>
      </w:r>
      <w:r w:rsidR="00A61446" w:rsidRPr="00710335">
        <w:rPr>
          <w:rFonts w:ascii="Times New Roman" w:hAnsi="Times New Roman" w:cs="Times New Roman"/>
          <w:sz w:val="24"/>
          <w:szCs w:val="24"/>
        </w:rPr>
        <w:t xml:space="preserve"> </w:t>
      </w:r>
      <w:r w:rsidR="00E82591" w:rsidRPr="00710335">
        <w:rPr>
          <w:rFonts w:ascii="Times New Roman" w:hAnsi="Times New Roman" w:cs="Times New Roman"/>
          <w:sz w:val="24"/>
          <w:szCs w:val="24"/>
        </w:rPr>
        <w:t>(1)</w:t>
      </w:r>
      <w:r w:rsidRPr="00710335">
        <w:rPr>
          <w:rFonts w:ascii="Times New Roman" w:hAnsi="Times New Roman" w:cs="Times New Roman"/>
          <w:sz w:val="24"/>
          <w:szCs w:val="24"/>
        </w:rPr>
        <w:t>, отражающего процесс познания.</w:t>
      </w:r>
    </w:p>
    <w:p w:rsidR="009D2267" w:rsidRPr="00710335" w:rsidRDefault="009D2267" w:rsidP="007103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0335">
        <w:rPr>
          <w:rFonts w:ascii="Times New Roman" w:hAnsi="Times New Roman" w:cs="Times New Roman"/>
          <w:sz w:val="24"/>
          <w:szCs w:val="24"/>
        </w:rPr>
        <w:t xml:space="preserve">Лев Владимирович </w:t>
      </w:r>
      <w:r w:rsidR="00A61446" w:rsidRPr="00710335">
        <w:rPr>
          <w:rFonts w:ascii="Times New Roman" w:hAnsi="Times New Roman" w:cs="Times New Roman"/>
          <w:sz w:val="24"/>
          <w:szCs w:val="24"/>
        </w:rPr>
        <w:t xml:space="preserve"> </w:t>
      </w:r>
      <w:r w:rsidRPr="00710335">
        <w:rPr>
          <w:rFonts w:ascii="Times New Roman" w:hAnsi="Times New Roman" w:cs="Times New Roman"/>
          <w:sz w:val="24"/>
          <w:szCs w:val="24"/>
        </w:rPr>
        <w:t>Щерба,  российский и советский языковед, академик АН СССР, внёсший большой вклад в развитие психолингвистики, лексикографии и фонологии,  считал, что</w:t>
      </w:r>
      <w:r w:rsidRPr="00710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335">
        <w:rPr>
          <w:rFonts w:ascii="Times New Roman" w:hAnsi="Times New Roman" w:cs="Times New Roman"/>
          <w:sz w:val="24"/>
          <w:szCs w:val="24"/>
        </w:rPr>
        <w:t>«надо вернуть орфографии ее престиж, но, конечно, не тот традиционный, который заставлял держаться за каждую букву прошлого, и не тот псевдонаучный, которым орфография была окружена и которого на самом деле у нее не было, а тот реальный, который делает</w:t>
      </w:r>
      <w:proofErr w:type="gramEnd"/>
      <w:r w:rsidRPr="00710335">
        <w:rPr>
          <w:rFonts w:ascii="Times New Roman" w:hAnsi="Times New Roman" w:cs="Times New Roman"/>
          <w:sz w:val="24"/>
          <w:szCs w:val="24"/>
        </w:rPr>
        <w:t xml:space="preserve"> ее замечательным орудием общения миллионов людей»</w:t>
      </w:r>
      <w:r w:rsidR="00A61446" w:rsidRPr="00710335">
        <w:rPr>
          <w:rFonts w:ascii="Times New Roman" w:hAnsi="Times New Roman" w:cs="Times New Roman"/>
          <w:sz w:val="24"/>
          <w:szCs w:val="24"/>
        </w:rPr>
        <w:t xml:space="preserve"> </w:t>
      </w:r>
      <w:r w:rsidR="0074741E" w:rsidRPr="00710335">
        <w:rPr>
          <w:rFonts w:ascii="Times New Roman" w:hAnsi="Times New Roman" w:cs="Times New Roman"/>
          <w:sz w:val="24"/>
          <w:szCs w:val="24"/>
        </w:rPr>
        <w:t>(</w:t>
      </w:r>
      <w:r w:rsidR="009C0969" w:rsidRPr="00710335">
        <w:rPr>
          <w:rFonts w:ascii="Times New Roman" w:hAnsi="Times New Roman" w:cs="Times New Roman"/>
          <w:sz w:val="24"/>
          <w:szCs w:val="24"/>
        </w:rPr>
        <w:t>5</w:t>
      </w:r>
      <w:r w:rsidR="0074741E" w:rsidRPr="00710335">
        <w:rPr>
          <w:rFonts w:ascii="Times New Roman" w:hAnsi="Times New Roman" w:cs="Times New Roman"/>
          <w:sz w:val="24"/>
          <w:szCs w:val="24"/>
        </w:rPr>
        <w:t>)</w:t>
      </w:r>
      <w:r w:rsidRPr="00710335">
        <w:rPr>
          <w:rFonts w:ascii="Times New Roman" w:hAnsi="Times New Roman" w:cs="Times New Roman"/>
          <w:sz w:val="24"/>
          <w:szCs w:val="24"/>
        </w:rPr>
        <w:t>.</w:t>
      </w:r>
      <w:r w:rsidRPr="00710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335">
        <w:rPr>
          <w:rFonts w:ascii="Times New Roman" w:hAnsi="Times New Roman" w:cs="Times New Roman"/>
          <w:sz w:val="24"/>
          <w:szCs w:val="24"/>
        </w:rPr>
        <w:t>Работая с табличными моделям</w:t>
      </w:r>
      <w:r w:rsidR="002F06FE">
        <w:rPr>
          <w:rFonts w:ascii="Times New Roman" w:hAnsi="Times New Roman" w:cs="Times New Roman"/>
          <w:sz w:val="24"/>
          <w:szCs w:val="24"/>
        </w:rPr>
        <w:t>и И.В. Барановой в Лаборатории С</w:t>
      </w:r>
      <w:r w:rsidRPr="00710335">
        <w:rPr>
          <w:rFonts w:ascii="Times New Roman" w:hAnsi="Times New Roman" w:cs="Times New Roman"/>
          <w:sz w:val="24"/>
          <w:szCs w:val="24"/>
        </w:rPr>
        <w:t>лова, учитель имеет возможность верн</w:t>
      </w:r>
      <w:r w:rsidR="002F06FE">
        <w:rPr>
          <w:rFonts w:ascii="Times New Roman" w:hAnsi="Times New Roman" w:cs="Times New Roman"/>
          <w:sz w:val="24"/>
          <w:szCs w:val="24"/>
        </w:rPr>
        <w:t>уть  орфографии  и пунктуации их</w:t>
      </w:r>
      <w:r w:rsidRPr="00710335">
        <w:rPr>
          <w:rFonts w:ascii="Times New Roman" w:hAnsi="Times New Roman" w:cs="Times New Roman"/>
          <w:sz w:val="24"/>
          <w:szCs w:val="24"/>
        </w:rPr>
        <w:t xml:space="preserve"> «реальный престиж».</w:t>
      </w:r>
    </w:p>
    <w:p w:rsidR="009D2267" w:rsidRPr="00710335" w:rsidRDefault="009D2267" w:rsidP="007103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335">
        <w:rPr>
          <w:rFonts w:ascii="Times New Roman" w:hAnsi="Times New Roman" w:cs="Times New Roman"/>
          <w:sz w:val="24"/>
          <w:szCs w:val="24"/>
        </w:rPr>
        <w:t>На уроках словесности</w:t>
      </w:r>
      <w:r w:rsidR="002F06FE">
        <w:rPr>
          <w:rFonts w:ascii="Times New Roman" w:hAnsi="Times New Roman" w:cs="Times New Roman"/>
          <w:sz w:val="24"/>
          <w:szCs w:val="24"/>
        </w:rPr>
        <w:t>,</w:t>
      </w:r>
      <w:r w:rsidRPr="00710335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2F06FE">
        <w:rPr>
          <w:rFonts w:ascii="Times New Roman" w:hAnsi="Times New Roman" w:cs="Times New Roman"/>
          <w:sz w:val="24"/>
          <w:szCs w:val="24"/>
        </w:rPr>
        <w:t>,</w:t>
      </w:r>
      <w:r w:rsidRPr="00710335">
        <w:rPr>
          <w:rFonts w:ascii="Times New Roman" w:hAnsi="Times New Roman" w:cs="Times New Roman"/>
          <w:sz w:val="24"/>
          <w:szCs w:val="24"/>
        </w:rPr>
        <w:t xml:space="preserve"> важно заботиться о формировании мировоззрения ребенка, а грамотность складывается постепенно внутри этой работы</w:t>
      </w:r>
      <w:r w:rsidR="00A61446" w:rsidRPr="00710335">
        <w:rPr>
          <w:rFonts w:ascii="Times New Roman" w:hAnsi="Times New Roman" w:cs="Times New Roman"/>
          <w:sz w:val="24"/>
          <w:szCs w:val="24"/>
        </w:rPr>
        <w:t xml:space="preserve"> </w:t>
      </w:r>
      <w:r w:rsidR="009C0969" w:rsidRPr="00710335">
        <w:rPr>
          <w:rFonts w:ascii="Times New Roman" w:hAnsi="Times New Roman" w:cs="Times New Roman"/>
          <w:sz w:val="24"/>
          <w:szCs w:val="24"/>
        </w:rPr>
        <w:t>(1)</w:t>
      </w:r>
      <w:r w:rsidRPr="00710335">
        <w:rPr>
          <w:rFonts w:ascii="Times New Roman" w:hAnsi="Times New Roman" w:cs="Times New Roman"/>
          <w:sz w:val="24"/>
          <w:szCs w:val="24"/>
        </w:rPr>
        <w:t xml:space="preserve">. </w:t>
      </w:r>
      <w:r w:rsidR="0074741E" w:rsidRPr="00710335">
        <w:rPr>
          <w:rFonts w:ascii="Times New Roman" w:hAnsi="Times New Roman" w:cs="Times New Roman"/>
          <w:sz w:val="24"/>
          <w:szCs w:val="24"/>
        </w:rPr>
        <w:t>«</w:t>
      </w:r>
      <w:r w:rsidRPr="00710335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2F06F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0335">
        <w:rPr>
          <w:rFonts w:ascii="Times New Roman" w:hAnsi="Times New Roman" w:cs="Times New Roman"/>
          <w:sz w:val="24"/>
          <w:szCs w:val="24"/>
        </w:rPr>
        <w:t xml:space="preserve"> чтобы дети писали грамотно, им необходимо заниматься языком как таковым. Для того</w:t>
      </w:r>
      <w:proofErr w:type="gramStart"/>
      <w:r w:rsidR="002F06F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0335">
        <w:rPr>
          <w:rFonts w:ascii="Times New Roman" w:hAnsi="Times New Roman" w:cs="Times New Roman"/>
          <w:sz w:val="24"/>
          <w:szCs w:val="24"/>
        </w:rPr>
        <w:t xml:space="preserve">  чтобы дети с успехом занимались языком, нужно, чтобы они его полюбили; а для того, чтобы дети полюбили язык, нужно, чтобы учителя </w:t>
      </w:r>
      <w:r w:rsidR="00A61446" w:rsidRPr="00710335">
        <w:rPr>
          <w:rFonts w:ascii="Times New Roman" w:hAnsi="Times New Roman" w:cs="Times New Roman"/>
          <w:sz w:val="24"/>
          <w:szCs w:val="24"/>
        </w:rPr>
        <w:t>«</w:t>
      </w:r>
      <w:r w:rsidRPr="00710335">
        <w:rPr>
          <w:rFonts w:ascii="Times New Roman" w:hAnsi="Times New Roman" w:cs="Times New Roman"/>
          <w:sz w:val="24"/>
          <w:szCs w:val="24"/>
        </w:rPr>
        <w:t>заразили</w:t>
      </w:r>
      <w:r w:rsidR="00A61446" w:rsidRPr="00710335">
        <w:rPr>
          <w:rFonts w:ascii="Times New Roman" w:hAnsi="Times New Roman" w:cs="Times New Roman"/>
          <w:sz w:val="24"/>
          <w:szCs w:val="24"/>
        </w:rPr>
        <w:t>»</w:t>
      </w:r>
      <w:r w:rsidRPr="00710335">
        <w:rPr>
          <w:rFonts w:ascii="Times New Roman" w:hAnsi="Times New Roman" w:cs="Times New Roman"/>
          <w:sz w:val="24"/>
          <w:szCs w:val="24"/>
        </w:rPr>
        <w:t xml:space="preserve"> их своей любовью; но инстинктивная любовь, если она и есть, не может передаваться детям; она должна как-то реально выражаться и иметь свои точки приложения»</w:t>
      </w:r>
      <w:r w:rsidR="00A61446" w:rsidRPr="00710335">
        <w:rPr>
          <w:rFonts w:ascii="Times New Roman" w:hAnsi="Times New Roman" w:cs="Times New Roman"/>
          <w:sz w:val="24"/>
          <w:szCs w:val="24"/>
        </w:rPr>
        <w:t xml:space="preserve"> </w:t>
      </w:r>
      <w:r w:rsidR="0074741E" w:rsidRPr="00710335">
        <w:rPr>
          <w:rFonts w:ascii="Times New Roman" w:hAnsi="Times New Roman" w:cs="Times New Roman"/>
          <w:sz w:val="24"/>
          <w:szCs w:val="24"/>
        </w:rPr>
        <w:t>(</w:t>
      </w:r>
      <w:r w:rsidR="00E26682" w:rsidRPr="00710335">
        <w:rPr>
          <w:rFonts w:ascii="Times New Roman" w:hAnsi="Times New Roman" w:cs="Times New Roman"/>
          <w:sz w:val="24"/>
          <w:szCs w:val="24"/>
        </w:rPr>
        <w:t>3</w:t>
      </w:r>
      <w:r w:rsidR="0074741E" w:rsidRPr="00710335">
        <w:rPr>
          <w:rFonts w:ascii="Times New Roman" w:hAnsi="Times New Roman" w:cs="Times New Roman"/>
          <w:sz w:val="24"/>
          <w:szCs w:val="24"/>
        </w:rPr>
        <w:t>)</w:t>
      </w:r>
      <w:r w:rsidRPr="00710335">
        <w:rPr>
          <w:rFonts w:ascii="Times New Roman" w:hAnsi="Times New Roman" w:cs="Times New Roman"/>
          <w:sz w:val="24"/>
          <w:szCs w:val="24"/>
        </w:rPr>
        <w:t xml:space="preserve">. Как своевременна и современна эта мысль великого педагога! </w:t>
      </w:r>
      <w:proofErr w:type="spellStart"/>
      <w:r w:rsidRPr="00710335">
        <w:rPr>
          <w:rFonts w:ascii="Times New Roman" w:hAnsi="Times New Roman" w:cs="Times New Roman"/>
          <w:sz w:val="24"/>
          <w:szCs w:val="24"/>
        </w:rPr>
        <w:t>Метасистема</w:t>
      </w:r>
      <w:proofErr w:type="spellEnd"/>
      <w:r w:rsidRPr="00710335">
        <w:rPr>
          <w:rFonts w:ascii="Times New Roman" w:hAnsi="Times New Roman" w:cs="Times New Roman"/>
          <w:sz w:val="24"/>
          <w:szCs w:val="24"/>
        </w:rPr>
        <w:t xml:space="preserve"> преподавания языка, </w:t>
      </w:r>
      <w:proofErr w:type="gramStart"/>
      <w:r w:rsidRPr="00710335">
        <w:rPr>
          <w:rFonts w:ascii="Times New Roman" w:hAnsi="Times New Roman" w:cs="Times New Roman"/>
          <w:sz w:val="24"/>
          <w:szCs w:val="24"/>
        </w:rPr>
        <w:t>предложенная</w:t>
      </w:r>
      <w:proofErr w:type="gramEnd"/>
      <w:r w:rsidRPr="00710335">
        <w:rPr>
          <w:rFonts w:ascii="Times New Roman" w:hAnsi="Times New Roman" w:cs="Times New Roman"/>
          <w:sz w:val="24"/>
          <w:szCs w:val="24"/>
        </w:rPr>
        <w:t xml:space="preserve">  И.В. Барановой, позволяет каждый урок словесности сделать уроком признания в любви своему языку.</w:t>
      </w:r>
    </w:p>
    <w:p w:rsidR="00B3515A" w:rsidRPr="00710335" w:rsidRDefault="0074741E" w:rsidP="007103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335">
        <w:rPr>
          <w:rFonts w:ascii="Times New Roman" w:hAnsi="Times New Roman" w:cs="Times New Roman"/>
          <w:sz w:val="24"/>
          <w:szCs w:val="24"/>
        </w:rPr>
        <w:t>Лаб</w:t>
      </w:r>
      <w:r w:rsidR="00BA620F" w:rsidRPr="00710335">
        <w:rPr>
          <w:rFonts w:ascii="Times New Roman" w:hAnsi="Times New Roman" w:cs="Times New Roman"/>
          <w:sz w:val="24"/>
          <w:szCs w:val="24"/>
        </w:rPr>
        <w:t xml:space="preserve">оратория Слова становится ступенью выхода на </w:t>
      </w:r>
      <w:proofErr w:type="spellStart"/>
      <w:r w:rsidR="00BA620F" w:rsidRPr="00710335">
        <w:rPr>
          <w:rFonts w:ascii="Times New Roman" w:hAnsi="Times New Roman" w:cs="Times New Roman"/>
          <w:sz w:val="24"/>
          <w:szCs w:val="24"/>
        </w:rPr>
        <w:t>метасисте</w:t>
      </w:r>
      <w:r w:rsidR="00F60D4D" w:rsidRPr="00710335">
        <w:rPr>
          <w:rFonts w:ascii="Times New Roman" w:hAnsi="Times New Roman" w:cs="Times New Roman"/>
          <w:sz w:val="24"/>
          <w:szCs w:val="24"/>
        </w:rPr>
        <w:t>мный</w:t>
      </w:r>
      <w:proofErr w:type="spellEnd"/>
      <w:r w:rsidR="00F60D4D" w:rsidRPr="00710335">
        <w:rPr>
          <w:rFonts w:ascii="Times New Roman" w:hAnsi="Times New Roman" w:cs="Times New Roman"/>
          <w:sz w:val="24"/>
          <w:szCs w:val="24"/>
        </w:rPr>
        <w:t xml:space="preserve"> уровень работы на уроке. Не постижение грамматики является приоритетной задачей </w:t>
      </w:r>
      <w:r w:rsidR="00F8706A" w:rsidRPr="00710335">
        <w:rPr>
          <w:rFonts w:ascii="Times New Roman" w:hAnsi="Times New Roman" w:cs="Times New Roman"/>
          <w:sz w:val="24"/>
          <w:szCs w:val="24"/>
        </w:rPr>
        <w:t>на таком уроке</w:t>
      </w:r>
      <w:r w:rsidR="00F60D4D" w:rsidRPr="00710335">
        <w:rPr>
          <w:rFonts w:ascii="Times New Roman" w:hAnsi="Times New Roman" w:cs="Times New Roman"/>
          <w:sz w:val="24"/>
          <w:szCs w:val="24"/>
        </w:rPr>
        <w:t>, а открытие Человека.</w:t>
      </w:r>
      <w:r w:rsidR="00280073" w:rsidRPr="00710335">
        <w:rPr>
          <w:rFonts w:ascii="Times New Roman" w:hAnsi="Times New Roman" w:cs="Times New Roman"/>
          <w:sz w:val="24"/>
          <w:szCs w:val="24"/>
        </w:rPr>
        <w:t xml:space="preserve"> Это путь к развитию творческого потенциала учителя и ученика.</w:t>
      </w:r>
      <w:r w:rsidR="00014B83" w:rsidRPr="00710335">
        <w:rPr>
          <w:rFonts w:ascii="Times New Roman" w:hAnsi="Times New Roman" w:cs="Times New Roman"/>
          <w:sz w:val="24"/>
          <w:szCs w:val="24"/>
        </w:rPr>
        <w:t xml:space="preserve"> Анкетирование </w:t>
      </w:r>
      <w:r w:rsidR="005713EC" w:rsidRPr="00710335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385A3C" w:rsidRPr="00710335">
        <w:rPr>
          <w:rFonts w:ascii="Times New Roman" w:hAnsi="Times New Roman" w:cs="Times New Roman"/>
          <w:sz w:val="24"/>
          <w:szCs w:val="24"/>
        </w:rPr>
        <w:t>учащихся</w:t>
      </w:r>
      <w:r w:rsidR="005713EC" w:rsidRPr="00710335">
        <w:rPr>
          <w:rFonts w:ascii="Times New Roman" w:hAnsi="Times New Roman" w:cs="Times New Roman"/>
          <w:sz w:val="24"/>
          <w:szCs w:val="24"/>
        </w:rPr>
        <w:t>, работающих по Системе элементов русской речи в Лаборатории Слова,</w:t>
      </w:r>
      <w:r w:rsidR="00385A3C" w:rsidRPr="00710335">
        <w:rPr>
          <w:rFonts w:ascii="Times New Roman" w:hAnsi="Times New Roman" w:cs="Times New Roman"/>
          <w:sz w:val="24"/>
          <w:szCs w:val="24"/>
        </w:rPr>
        <w:t xml:space="preserve"> показало интересные </w:t>
      </w:r>
      <w:r w:rsidR="00BD5989" w:rsidRPr="00710335">
        <w:rPr>
          <w:rFonts w:ascii="Times New Roman" w:hAnsi="Times New Roman" w:cs="Times New Roman"/>
          <w:sz w:val="24"/>
          <w:szCs w:val="24"/>
        </w:rPr>
        <w:t>данные. На вопрос</w:t>
      </w:r>
      <w:r w:rsidR="00F90739" w:rsidRPr="00710335">
        <w:rPr>
          <w:rFonts w:ascii="Times New Roman" w:hAnsi="Times New Roman" w:cs="Times New Roman"/>
          <w:sz w:val="24"/>
          <w:szCs w:val="24"/>
        </w:rPr>
        <w:t>: ч</w:t>
      </w:r>
      <w:r w:rsidR="00BD5989" w:rsidRPr="00710335">
        <w:rPr>
          <w:rFonts w:ascii="Times New Roman" w:hAnsi="Times New Roman" w:cs="Times New Roman"/>
          <w:sz w:val="24"/>
          <w:szCs w:val="24"/>
        </w:rPr>
        <w:t>то больше всего нравится на уроке словесности в Системе элементов русской речи</w:t>
      </w:r>
      <w:r w:rsidR="00F90739" w:rsidRPr="00710335">
        <w:rPr>
          <w:rFonts w:ascii="Times New Roman" w:hAnsi="Times New Roman" w:cs="Times New Roman"/>
          <w:sz w:val="24"/>
          <w:szCs w:val="24"/>
        </w:rPr>
        <w:t xml:space="preserve">, </w:t>
      </w:r>
      <w:r w:rsidR="00BD5989" w:rsidRPr="00710335">
        <w:rPr>
          <w:rFonts w:ascii="Times New Roman" w:hAnsi="Times New Roman" w:cs="Times New Roman"/>
          <w:sz w:val="24"/>
          <w:szCs w:val="24"/>
        </w:rPr>
        <w:t xml:space="preserve"> 42% детей ответили, что их увлекает коллективная аналитическая работа, о</w:t>
      </w:r>
      <w:r w:rsidR="004B59DE" w:rsidRPr="00710335">
        <w:rPr>
          <w:rFonts w:ascii="Times New Roman" w:hAnsi="Times New Roman" w:cs="Times New Roman"/>
          <w:sz w:val="24"/>
          <w:szCs w:val="24"/>
        </w:rPr>
        <w:t>рганизованная на уроке учителем;</w:t>
      </w:r>
      <w:r w:rsidR="00BD5989" w:rsidRPr="00710335">
        <w:rPr>
          <w:rFonts w:ascii="Times New Roman" w:hAnsi="Times New Roman" w:cs="Times New Roman"/>
          <w:sz w:val="24"/>
          <w:szCs w:val="24"/>
        </w:rPr>
        <w:t xml:space="preserve">  </w:t>
      </w:r>
      <w:r w:rsidR="00DD77D6" w:rsidRPr="00710335">
        <w:rPr>
          <w:rFonts w:ascii="Times New Roman" w:hAnsi="Times New Roman" w:cs="Times New Roman"/>
          <w:sz w:val="24"/>
          <w:szCs w:val="24"/>
        </w:rPr>
        <w:t>23% учащихся отметили, что им больше всего интересно ра</w:t>
      </w:r>
      <w:r w:rsidR="004B59DE" w:rsidRPr="00710335">
        <w:rPr>
          <w:rFonts w:ascii="Times New Roman" w:hAnsi="Times New Roman" w:cs="Times New Roman"/>
          <w:sz w:val="24"/>
          <w:szCs w:val="24"/>
        </w:rPr>
        <w:t>ботать с табличными моделями;</w:t>
      </w:r>
      <w:r w:rsidR="00DD77D6" w:rsidRPr="00710335">
        <w:rPr>
          <w:rFonts w:ascii="Times New Roman" w:hAnsi="Times New Roman" w:cs="Times New Roman"/>
          <w:sz w:val="24"/>
          <w:szCs w:val="24"/>
        </w:rPr>
        <w:t xml:space="preserve"> 28% детей называют конкретные </w:t>
      </w:r>
      <w:r w:rsidR="004B59DE" w:rsidRPr="00710335">
        <w:rPr>
          <w:rFonts w:ascii="Times New Roman" w:hAnsi="Times New Roman" w:cs="Times New Roman"/>
          <w:sz w:val="24"/>
          <w:szCs w:val="24"/>
        </w:rPr>
        <w:t>темы, которые их заинтересовали. И</w:t>
      </w:r>
      <w:r w:rsidR="00DD77D6" w:rsidRPr="00710335">
        <w:rPr>
          <w:rFonts w:ascii="Times New Roman" w:hAnsi="Times New Roman" w:cs="Times New Roman"/>
          <w:sz w:val="24"/>
          <w:szCs w:val="24"/>
        </w:rPr>
        <w:t xml:space="preserve"> только 7% </w:t>
      </w:r>
      <w:r w:rsidR="004B59DE" w:rsidRPr="00710335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DD77D6" w:rsidRPr="00710335">
        <w:rPr>
          <w:rFonts w:ascii="Times New Roman" w:hAnsi="Times New Roman" w:cs="Times New Roman"/>
          <w:sz w:val="24"/>
          <w:szCs w:val="24"/>
        </w:rPr>
        <w:t xml:space="preserve">считают, что самым интересным является на уроке разъяснение учителя. </w:t>
      </w:r>
      <w:r w:rsidR="00F90739" w:rsidRPr="00710335">
        <w:rPr>
          <w:rFonts w:ascii="Times New Roman" w:hAnsi="Times New Roman" w:cs="Times New Roman"/>
          <w:sz w:val="24"/>
          <w:szCs w:val="24"/>
        </w:rPr>
        <w:t>Этот самый маленький процент говорит не о том, что учитель неинтересно объясняет, а о том,</w:t>
      </w:r>
      <w:r w:rsidR="00825660" w:rsidRPr="00710335">
        <w:rPr>
          <w:rFonts w:ascii="Times New Roman" w:hAnsi="Times New Roman" w:cs="Times New Roman"/>
          <w:sz w:val="24"/>
          <w:szCs w:val="24"/>
        </w:rPr>
        <w:t xml:space="preserve"> что наступила н</w:t>
      </w:r>
      <w:r w:rsidR="00F90739" w:rsidRPr="00710335">
        <w:rPr>
          <w:rFonts w:ascii="Times New Roman" w:hAnsi="Times New Roman" w:cs="Times New Roman"/>
          <w:sz w:val="24"/>
          <w:szCs w:val="24"/>
        </w:rPr>
        <w:t xml:space="preserve">овая эпоха в </w:t>
      </w:r>
      <w:r w:rsidR="00825660" w:rsidRPr="00710335">
        <w:rPr>
          <w:rFonts w:ascii="Times New Roman" w:hAnsi="Times New Roman" w:cs="Times New Roman"/>
          <w:sz w:val="24"/>
          <w:szCs w:val="24"/>
        </w:rPr>
        <w:t xml:space="preserve">системе школьного преподавания: эпоха </w:t>
      </w:r>
      <w:proofErr w:type="spellStart"/>
      <w:r w:rsidR="00825660" w:rsidRPr="00710335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="00825660" w:rsidRPr="00710335">
        <w:rPr>
          <w:rFonts w:ascii="Times New Roman" w:hAnsi="Times New Roman" w:cs="Times New Roman"/>
          <w:sz w:val="24"/>
          <w:szCs w:val="24"/>
        </w:rPr>
        <w:t xml:space="preserve"> подхода в преподавании </w:t>
      </w:r>
      <w:r w:rsidR="00825660" w:rsidRPr="00710335">
        <w:rPr>
          <w:rFonts w:ascii="Times New Roman" w:hAnsi="Times New Roman" w:cs="Times New Roman"/>
          <w:sz w:val="24"/>
          <w:szCs w:val="24"/>
        </w:rPr>
        <w:lastRenderedPageBreak/>
        <w:t>предмета на уроке. Лаборатория Слова – тот урок, на котором этот подход осуществляется во всей полноте</w:t>
      </w:r>
      <w:r w:rsidR="004824B6" w:rsidRPr="00710335">
        <w:rPr>
          <w:rFonts w:ascii="Times New Roman" w:hAnsi="Times New Roman" w:cs="Times New Roman"/>
          <w:sz w:val="24"/>
          <w:szCs w:val="24"/>
        </w:rPr>
        <w:t>.</w:t>
      </w:r>
    </w:p>
    <w:p w:rsidR="00C33DC8" w:rsidRPr="00710335" w:rsidRDefault="00C33DC8" w:rsidP="007103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3DC8" w:rsidRPr="00710335" w:rsidRDefault="00C33DC8" w:rsidP="0071033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04C02" w:rsidRPr="00710335" w:rsidRDefault="00B04C02" w:rsidP="00710335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0335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716BA6">
        <w:rPr>
          <w:rFonts w:ascii="Times New Roman" w:hAnsi="Times New Roman" w:cs="Times New Roman"/>
          <w:b/>
          <w:sz w:val="24"/>
          <w:szCs w:val="24"/>
        </w:rPr>
        <w:t xml:space="preserve"> источников</w:t>
      </w:r>
    </w:p>
    <w:p w:rsidR="00A946BC" w:rsidRPr="00710335" w:rsidRDefault="00A946BC" w:rsidP="002E731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35">
        <w:rPr>
          <w:rFonts w:ascii="Times New Roman" w:hAnsi="Times New Roman" w:cs="Times New Roman"/>
          <w:sz w:val="24"/>
          <w:szCs w:val="24"/>
        </w:rPr>
        <w:t xml:space="preserve">Баранова И. В. </w:t>
      </w:r>
      <w:proofErr w:type="spellStart"/>
      <w:r w:rsidRPr="00710335">
        <w:rPr>
          <w:rFonts w:ascii="Times New Roman" w:hAnsi="Times New Roman" w:cs="Times New Roman"/>
          <w:sz w:val="24"/>
          <w:szCs w:val="24"/>
        </w:rPr>
        <w:t>Метасистема</w:t>
      </w:r>
      <w:proofErr w:type="spellEnd"/>
      <w:r w:rsidRPr="00710335">
        <w:rPr>
          <w:rFonts w:ascii="Times New Roman" w:hAnsi="Times New Roman" w:cs="Times New Roman"/>
          <w:sz w:val="24"/>
          <w:szCs w:val="24"/>
        </w:rPr>
        <w:t xml:space="preserve"> ос</w:t>
      </w:r>
      <w:r w:rsidR="002E7315">
        <w:rPr>
          <w:rFonts w:ascii="Times New Roman" w:hAnsi="Times New Roman" w:cs="Times New Roman"/>
          <w:sz w:val="24"/>
          <w:szCs w:val="24"/>
        </w:rPr>
        <w:t>воения курса русск</w:t>
      </w:r>
      <w:r w:rsidR="00E15B08">
        <w:rPr>
          <w:rFonts w:ascii="Times New Roman" w:hAnsi="Times New Roman" w:cs="Times New Roman"/>
          <w:sz w:val="24"/>
          <w:szCs w:val="24"/>
        </w:rPr>
        <w:t xml:space="preserve">ого языка как </w:t>
      </w:r>
      <w:r w:rsidR="002E7315">
        <w:rPr>
          <w:rFonts w:ascii="Times New Roman" w:hAnsi="Times New Roman" w:cs="Times New Roman"/>
          <w:sz w:val="24"/>
          <w:szCs w:val="24"/>
        </w:rPr>
        <w:t xml:space="preserve"> </w:t>
      </w:r>
      <w:r w:rsidRPr="00710335">
        <w:rPr>
          <w:rFonts w:ascii="Times New Roman" w:hAnsi="Times New Roman" w:cs="Times New Roman"/>
          <w:sz w:val="24"/>
          <w:szCs w:val="24"/>
        </w:rPr>
        <w:t>предметн</w:t>
      </w:r>
      <w:r w:rsidR="002E7315">
        <w:rPr>
          <w:rFonts w:ascii="Times New Roman" w:hAnsi="Times New Roman" w:cs="Times New Roman"/>
          <w:sz w:val="24"/>
          <w:szCs w:val="24"/>
        </w:rPr>
        <w:t>ой образовательной области. СПб: «Дрофа»</w:t>
      </w:r>
      <w:r w:rsidRPr="00710335">
        <w:rPr>
          <w:rFonts w:ascii="Times New Roman" w:hAnsi="Times New Roman" w:cs="Times New Roman"/>
          <w:sz w:val="24"/>
          <w:szCs w:val="24"/>
        </w:rPr>
        <w:t xml:space="preserve"> 2006, с. 191.</w:t>
      </w:r>
    </w:p>
    <w:p w:rsidR="00A946BC" w:rsidRPr="00710335" w:rsidRDefault="00A946BC" w:rsidP="002E731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35">
        <w:rPr>
          <w:rFonts w:ascii="Times New Roman" w:hAnsi="Times New Roman" w:cs="Times New Roman"/>
          <w:sz w:val="24"/>
          <w:szCs w:val="24"/>
        </w:rPr>
        <w:t>Баранова И.В., Баранов Д.М. Русский язык. Периодическая система элементов русской речи. Путь познания. Полный учебный курс русского языка. Санкт-Петербург, изд. СПбГУ, 2008.</w:t>
      </w:r>
    </w:p>
    <w:p w:rsidR="00A946BC" w:rsidRPr="00710335" w:rsidRDefault="00EC3826" w:rsidP="002E731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Сухомлинский </w:t>
      </w:r>
      <w:r w:rsidR="00A946BC" w:rsidRPr="00710335">
        <w:rPr>
          <w:rFonts w:ascii="Times New Roman" w:hAnsi="Times New Roman" w:cs="Times New Roman"/>
          <w:sz w:val="24"/>
          <w:szCs w:val="24"/>
        </w:rPr>
        <w:t>В.А. Общест</w:t>
      </w:r>
      <w:r w:rsidR="002F06FE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и учитель. Киев: </w:t>
      </w:r>
      <w:r w:rsidR="002E73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r w:rsidR="002E73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06FE">
        <w:rPr>
          <w:rFonts w:ascii="Times New Roman" w:hAnsi="Times New Roman" w:cs="Times New Roman"/>
          <w:sz w:val="24"/>
          <w:szCs w:val="24"/>
        </w:rPr>
        <w:t xml:space="preserve"> 1979.– Т. 5, с</w:t>
      </w:r>
      <w:r w:rsidR="00A946BC" w:rsidRPr="00710335">
        <w:rPr>
          <w:rFonts w:ascii="Times New Roman" w:hAnsi="Times New Roman" w:cs="Times New Roman"/>
          <w:sz w:val="24"/>
          <w:szCs w:val="24"/>
        </w:rPr>
        <w:t>.</w:t>
      </w:r>
      <w:r w:rsidR="00716BA6">
        <w:rPr>
          <w:rFonts w:ascii="Times New Roman" w:hAnsi="Times New Roman" w:cs="Times New Roman"/>
          <w:sz w:val="24"/>
          <w:szCs w:val="24"/>
        </w:rPr>
        <w:t> </w:t>
      </w:r>
      <w:r w:rsidR="00A946BC" w:rsidRPr="00710335">
        <w:rPr>
          <w:rFonts w:ascii="Times New Roman" w:hAnsi="Times New Roman" w:cs="Times New Roman"/>
          <w:sz w:val="24"/>
          <w:szCs w:val="24"/>
        </w:rPr>
        <w:t>115–129.</w:t>
      </w:r>
    </w:p>
    <w:p w:rsidR="00A946BC" w:rsidRPr="00710335" w:rsidRDefault="00A946BC" w:rsidP="002E731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35">
        <w:rPr>
          <w:rFonts w:ascii="Times New Roman" w:hAnsi="Times New Roman" w:cs="Times New Roman"/>
          <w:sz w:val="24"/>
          <w:szCs w:val="24"/>
        </w:rPr>
        <w:t xml:space="preserve">Сухомлинский  </w:t>
      </w:r>
      <w:r w:rsidR="00EC3826">
        <w:rPr>
          <w:rFonts w:ascii="Times New Roman" w:hAnsi="Times New Roman" w:cs="Times New Roman"/>
          <w:sz w:val="24"/>
          <w:szCs w:val="24"/>
        </w:rPr>
        <w:t xml:space="preserve">В.А. 100 советов учителю.  Киев: </w:t>
      </w:r>
      <w:r w:rsidR="002E7315">
        <w:rPr>
          <w:rFonts w:ascii="Times New Roman" w:hAnsi="Times New Roman" w:cs="Times New Roman"/>
          <w:sz w:val="24"/>
          <w:szCs w:val="24"/>
        </w:rPr>
        <w:t>«</w:t>
      </w:r>
      <w:r w:rsidR="00EC3826">
        <w:rPr>
          <w:rFonts w:ascii="Times New Roman" w:hAnsi="Times New Roman" w:cs="Times New Roman"/>
          <w:sz w:val="24"/>
          <w:szCs w:val="24"/>
        </w:rPr>
        <w:t>Просвещение</w:t>
      </w:r>
      <w:r w:rsidR="002E7315">
        <w:rPr>
          <w:rFonts w:ascii="Times New Roman" w:hAnsi="Times New Roman" w:cs="Times New Roman"/>
          <w:sz w:val="24"/>
          <w:szCs w:val="24"/>
        </w:rPr>
        <w:t>»</w:t>
      </w:r>
      <w:r w:rsidR="00EC3826">
        <w:rPr>
          <w:rFonts w:ascii="Times New Roman" w:hAnsi="Times New Roman" w:cs="Times New Roman"/>
          <w:sz w:val="24"/>
          <w:szCs w:val="24"/>
        </w:rPr>
        <w:t>,</w:t>
      </w:r>
      <w:r w:rsidRPr="00710335">
        <w:rPr>
          <w:rFonts w:ascii="Times New Roman" w:hAnsi="Times New Roman" w:cs="Times New Roman"/>
          <w:sz w:val="24"/>
          <w:szCs w:val="24"/>
        </w:rPr>
        <w:t xml:space="preserve"> 1979. – Т. 2 (а) Что такое призвание к труду учителя и как </w:t>
      </w:r>
      <w:r w:rsidR="00A17638" w:rsidRPr="00710335">
        <w:rPr>
          <w:rFonts w:ascii="Times New Roman" w:hAnsi="Times New Roman" w:cs="Times New Roman"/>
          <w:sz w:val="24"/>
          <w:szCs w:val="24"/>
        </w:rPr>
        <w:t>оно формируется?  С</w:t>
      </w:r>
      <w:r w:rsidRPr="00710335">
        <w:rPr>
          <w:rFonts w:ascii="Times New Roman" w:hAnsi="Times New Roman" w:cs="Times New Roman"/>
          <w:sz w:val="24"/>
          <w:szCs w:val="24"/>
        </w:rPr>
        <w:t>. 449–454; б) О здоровье и полноте ду</w:t>
      </w:r>
      <w:r w:rsidR="002F06FE">
        <w:rPr>
          <w:rFonts w:ascii="Times New Roman" w:hAnsi="Times New Roman" w:cs="Times New Roman"/>
          <w:sz w:val="24"/>
          <w:szCs w:val="24"/>
        </w:rPr>
        <w:t>ховной жизни учителя, с</w:t>
      </w:r>
      <w:r w:rsidR="00A17638" w:rsidRPr="00710335">
        <w:rPr>
          <w:rFonts w:ascii="Times New Roman" w:hAnsi="Times New Roman" w:cs="Times New Roman"/>
          <w:sz w:val="24"/>
          <w:szCs w:val="24"/>
        </w:rPr>
        <w:t>. 454</w:t>
      </w:r>
      <w:r w:rsidRPr="00710335">
        <w:rPr>
          <w:rFonts w:ascii="Times New Roman" w:hAnsi="Times New Roman" w:cs="Times New Roman"/>
          <w:sz w:val="24"/>
          <w:szCs w:val="24"/>
        </w:rPr>
        <w:t>.</w:t>
      </w:r>
    </w:p>
    <w:p w:rsidR="00B32566" w:rsidRPr="00710335" w:rsidRDefault="0016393C" w:rsidP="002E731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35">
        <w:rPr>
          <w:rFonts w:ascii="Times New Roman" w:hAnsi="Times New Roman" w:cs="Times New Roman"/>
          <w:sz w:val="24"/>
          <w:szCs w:val="24"/>
        </w:rPr>
        <w:t xml:space="preserve">Щерба Л.В. Избранные работы по русскому </w:t>
      </w:r>
      <w:r w:rsidR="00EC3826">
        <w:rPr>
          <w:rFonts w:ascii="Times New Roman" w:hAnsi="Times New Roman" w:cs="Times New Roman"/>
          <w:sz w:val="24"/>
          <w:szCs w:val="24"/>
        </w:rPr>
        <w:t>языку. М:</w:t>
      </w:r>
      <w:r w:rsidR="00EC3826" w:rsidRPr="00EC3826">
        <w:rPr>
          <w:rFonts w:ascii="Times New Roman" w:hAnsi="Times New Roman" w:cs="Times New Roman"/>
          <w:sz w:val="24"/>
          <w:szCs w:val="24"/>
        </w:rPr>
        <w:t xml:space="preserve"> </w:t>
      </w:r>
      <w:r w:rsidR="002E7315">
        <w:rPr>
          <w:rFonts w:ascii="Times New Roman" w:hAnsi="Times New Roman" w:cs="Times New Roman"/>
          <w:sz w:val="24"/>
          <w:szCs w:val="24"/>
        </w:rPr>
        <w:t>«</w:t>
      </w:r>
      <w:r w:rsidR="00EC3826">
        <w:rPr>
          <w:rFonts w:ascii="Times New Roman" w:hAnsi="Times New Roman" w:cs="Times New Roman"/>
          <w:sz w:val="24"/>
          <w:szCs w:val="24"/>
        </w:rPr>
        <w:t>Просвещение</w:t>
      </w:r>
      <w:r w:rsidR="002E7315">
        <w:rPr>
          <w:rFonts w:ascii="Times New Roman" w:hAnsi="Times New Roman" w:cs="Times New Roman"/>
          <w:sz w:val="24"/>
          <w:szCs w:val="24"/>
        </w:rPr>
        <w:t>»</w:t>
      </w:r>
      <w:r w:rsidR="00EC3826">
        <w:rPr>
          <w:rFonts w:ascii="Times New Roman" w:hAnsi="Times New Roman" w:cs="Times New Roman"/>
          <w:sz w:val="24"/>
          <w:szCs w:val="24"/>
        </w:rPr>
        <w:t xml:space="preserve">, </w:t>
      </w:r>
      <w:r w:rsidR="002F06FE">
        <w:rPr>
          <w:rFonts w:ascii="Times New Roman" w:hAnsi="Times New Roman" w:cs="Times New Roman"/>
          <w:sz w:val="24"/>
          <w:szCs w:val="24"/>
        </w:rPr>
        <w:t>1957, - с</w:t>
      </w:r>
      <w:r w:rsidR="00A17638" w:rsidRPr="00710335">
        <w:rPr>
          <w:rFonts w:ascii="Times New Roman" w:hAnsi="Times New Roman" w:cs="Times New Roman"/>
          <w:sz w:val="24"/>
          <w:szCs w:val="24"/>
        </w:rPr>
        <w:t>. 110-129.</w:t>
      </w:r>
    </w:p>
    <w:p w:rsidR="00FA3388" w:rsidRPr="00710335" w:rsidRDefault="00FA3388" w:rsidP="002E7315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A3388" w:rsidRPr="00710335" w:rsidSect="007103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6F3" w:rsidRDefault="007D36F3" w:rsidP="00710335">
      <w:pPr>
        <w:spacing w:after="0" w:line="240" w:lineRule="auto"/>
      </w:pPr>
      <w:r>
        <w:separator/>
      </w:r>
    </w:p>
  </w:endnote>
  <w:endnote w:type="continuationSeparator" w:id="0">
    <w:p w:rsidR="007D36F3" w:rsidRDefault="007D36F3" w:rsidP="0071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6F3" w:rsidRDefault="007D36F3" w:rsidP="00710335">
      <w:pPr>
        <w:spacing w:after="0" w:line="240" w:lineRule="auto"/>
      </w:pPr>
      <w:r>
        <w:separator/>
      </w:r>
    </w:p>
  </w:footnote>
  <w:footnote w:type="continuationSeparator" w:id="0">
    <w:p w:rsidR="007D36F3" w:rsidRDefault="007D36F3" w:rsidP="00710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8B9"/>
    <w:multiLevelType w:val="hybridMultilevel"/>
    <w:tmpl w:val="6B3C4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B1D73"/>
    <w:multiLevelType w:val="hybridMultilevel"/>
    <w:tmpl w:val="C2EED784"/>
    <w:lvl w:ilvl="0" w:tplc="5EC62C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09504C"/>
    <w:multiLevelType w:val="hybridMultilevel"/>
    <w:tmpl w:val="8FDC5F5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731682"/>
    <w:multiLevelType w:val="hybridMultilevel"/>
    <w:tmpl w:val="C63EF604"/>
    <w:lvl w:ilvl="0" w:tplc="41D88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65618E"/>
    <w:multiLevelType w:val="hybridMultilevel"/>
    <w:tmpl w:val="92D2FF30"/>
    <w:lvl w:ilvl="0" w:tplc="5B067E5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AAF86790" w:tentative="1">
      <w:start w:val="1"/>
      <w:numFmt w:val="lowerLetter"/>
      <w:lvlText w:val="%2."/>
      <w:lvlJc w:val="left"/>
      <w:pPr>
        <w:ind w:left="1788" w:hanging="360"/>
      </w:pPr>
    </w:lvl>
    <w:lvl w:ilvl="2" w:tplc="4808B568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320B3F"/>
    <w:multiLevelType w:val="hybridMultilevel"/>
    <w:tmpl w:val="1CD2255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A417A4"/>
    <w:multiLevelType w:val="hybridMultilevel"/>
    <w:tmpl w:val="FC585284"/>
    <w:lvl w:ilvl="0" w:tplc="041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F53"/>
    <w:rsid w:val="00014B83"/>
    <w:rsid w:val="001034F8"/>
    <w:rsid w:val="00107410"/>
    <w:rsid w:val="0011322F"/>
    <w:rsid w:val="0014629A"/>
    <w:rsid w:val="0016393C"/>
    <w:rsid w:val="001C4EEF"/>
    <w:rsid w:val="00275F53"/>
    <w:rsid w:val="00280073"/>
    <w:rsid w:val="00280AFD"/>
    <w:rsid w:val="00284C6B"/>
    <w:rsid w:val="002E34BE"/>
    <w:rsid w:val="002E7315"/>
    <w:rsid w:val="002F06FE"/>
    <w:rsid w:val="00347CD1"/>
    <w:rsid w:val="00385A3C"/>
    <w:rsid w:val="00441E88"/>
    <w:rsid w:val="004824B6"/>
    <w:rsid w:val="004B59DE"/>
    <w:rsid w:val="005506D3"/>
    <w:rsid w:val="005713EC"/>
    <w:rsid w:val="005F5E44"/>
    <w:rsid w:val="006232BF"/>
    <w:rsid w:val="00637DDC"/>
    <w:rsid w:val="00657E02"/>
    <w:rsid w:val="006723AB"/>
    <w:rsid w:val="006900F1"/>
    <w:rsid w:val="006977E0"/>
    <w:rsid w:val="006B0A41"/>
    <w:rsid w:val="006F4E40"/>
    <w:rsid w:val="00710335"/>
    <w:rsid w:val="00716BA6"/>
    <w:rsid w:val="0074741E"/>
    <w:rsid w:val="00777277"/>
    <w:rsid w:val="00787FD9"/>
    <w:rsid w:val="007D36F3"/>
    <w:rsid w:val="007E0497"/>
    <w:rsid w:val="0080190F"/>
    <w:rsid w:val="00825660"/>
    <w:rsid w:val="00833E54"/>
    <w:rsid w:val="00847CF2"/>
    <w:rsid w:val="00851D2E"/>
    <w:rsid w:val="008B2E30"/>
    <w:rsid w:val="00944ADA"/>
    <w:rsid w:val="009C0969"/>
    <w:rsid w:val="009D2267"/>
    <w:rsid w:val="00A17638"/>
    <w:rsid w:val="00A61446"/>
    <w:rsid w:val="00A6262B"/>
    <w:rsid w:val="00A946BC"/>
    <w:rsid w:val="00AC7B56"/>
    <w:rsid w:val="00AE1ADA"/>
    <w:rsid w:val="00AE7B95"/>
    <w:rsid w:val="00B04C02"/>
    <w:rsid w:val="00B32566"/>
    <w:rsid w:val="00B3515A"/>
    <w:rsid w:val="00B36EEE"/>
    <w:rsid w:val="00B65F2A"/>
    <w:rsid w:val="00BA620F"/>
    <w:rsid w:val="00BC221F"/>
    <w:rsid w:val="00BD5989"/>
    <w:rsid w:val="00C029D5"/>
    <w:rsid w:val="00C33DC8"/>
    <w:rsid w:val="00C74D00"/>
    <w:rsid w:val="00CD7A6D"/>
    <w:rsid w:val="00DD77D6"/>
    <w:rsid w:val="00DF44B9"/>
    <w:rsid w:val="00E076FB"/>
    <w:rsid w:val="00E15B08"/>
    <w:rsid w:val="00E26682"/>
    <w:rsid w:val="00E640C8"/>
    <w:rsid w:val="00E82591"/>
    <w:rsid w:val="00EC3826"/>
    <w:rsid w:val="00EF0058"/>
    <w:rsid w:val="00F534AE"/>
    <w:rsid w:val="00F60D4D"/>
    <w:rsid w:val="00F8706A"/>
    <w:rsid w:val="00F90739"/>
    <w:rsid w:val="00FA2433"/>
    <w:rsid w:val="00FA3388"/>
    <w:rsid w:val="00FC6A99"/>
    <w:rsid w:val="00FD2867"/>
    <w:rsid w:val="00FF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6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1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0335"/>
  </w:style>
  <w:style w:type="paragraph" w:styleId="a6">
    <w:name w:val="footer"/>
    <w:basedOn w:val="a"/>
    <w:link w:val="a7"/>
    <w:uiPriority w:val="99"/>
    <w:semiHidden/>
    <w:unhideWhenUsed/>
    <w:rsid w:val="0071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0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B80B-41B3-43F7-BE4D-EA464A5F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Елена Александровна</cp:lastModifiedBy>
  <cp:revision>92</cp:revision>
  <dcterms:created xsi:type="dcterms:W3CDTF">2012-04-07T14:11:00Z</dcterms:created>
  <dcterms:modified xsi:type="dcterms:W3CDTF">2012-05-17T12:46:00Z</dcterms:modified>
</cp:coreProperties>
</file>